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11F" w:rsidRDefault="0048411F" w:rsidP="001514E4">
      <w:pPr>
        <w:widowControl w:val="0"/>
        <w:autoSpaceDE w:val="0"/>
        <w:autoSpaceDN w:val="0"/>
        <w:adjustRightInd w:val="0"/>
        <w:jc w:val="center"/>
        <w:outlineLvl w:val="0"/>
        <w:rPr>
          <w:rFonts w:ascii="Arial" w:hAnsi="Arial" w:cs="Arial"/>
          <w:b/>
          <w:bCs/>
        </w:rPr>
      </w:pPr>
      <w:bookmarkStart w:id="0" w:name="_GoBack"/>
      <w:bookmarkEnd w:id="0"/>
      <w:r>
        <w:rPr>
          <w:rFonts w:ascii="Arial" w:hAnsi="Arial" w:cs="Arial"/>
          <w:b/>
          <w:bCs/>
        </w:rPr>
        <w:t>Drew Park Community Redevelopment Area</w:t>
      </w:r>
    </w:p>
    <w:p w:rsidR="0048411F" w:rsidRDefault="0048411F" w:rsidP="001514E4">
      <w:pPr>
        <w:widowControl w:val="0"/>
        <w:autoSpaceDE w:val="0"/>
        <w:autoSpaceDN w:val="0"/>
        <w:adjustRightInd w:val="0"/>
        <w:jc w:val="center"/>
        <w:outlineLvl w:val="0"/>
        <w:rPr>
          <w:rFonts w:ascii="Arial" w:hAnsi="Arial" w:cs="Arial"/>
          <w:b/>
          <w:bCs/>
        </w:rPr>
      </w:pPr>
      <w:r>
        <w:rPr>
          <w:rFonts w:ascii="Arial" w:hAnsi="Arial" w:cs="Arial"/>
          <w:b/>
          <w:bCs/>
        </w:rPr>
        <w:t>Advisory Committee</w:t>
      </w:r>
    </w:p>
    <w:p w:rsidR="0048411F" w:rsidRDefault="0048411F">
      <w:pPr>
        <w:widowControl w:val="0"/>
        <w:autoSpaceDE w:val="0"/>
        <w:autoSpaceDN w:val="0"/>
        <w:adjustRightInd w:val="0"/>
        <w:jc w:val="center"/>
        <w:rPr>
          <w:rFonts w:ascii="Arial" w:hAnsi="Arial" w:cs="Arial"/>
          <w:b/>
          <w:bCs/>
        </w:rPr>
      </w:pPr>
    </w:p>
    <w:p w:rsidR="0048411F" w:rsidRPr="009B0C4C" w:rsidRDefault="009B0C4C" w:rsidP="001514E4">
      <w:pPr>
        <w:widowControl w:val="0"/>
        <w:autoSpaceDE w:val="0"/>
        <w:autoSpaceDN w:val="0"/>
        <w:adjustRightInd w:val="0"/>
        <w:jc w:val="center"/>
        <w:outlineLvl w:val="0"/>
        <w:rPr>
          <w:rFonts w:ascii="Arial" w:hAnsi="Arial" w:cs="Arial"/>
          <w:b/>
          <w:bCs/>
          <w:color w:val="000000" w:themeColor="text1"/>
          <w:u w:val="single"/>
        </w:rPr>
      </w:pPr>
      <w:r w:rsidRPr="009B0C4C">
        <w:rPr>
          <w:rFonts w:ascii="Arial" w:hAnsi="Arial" w:cs="Arial"/>
          <w:b/>
          <w:bCs/>
          <w:color w:val="000000" w:themeColor="text1"/>
          <w:u w:val="single"/>
        </w:rPr>
        <w:t>Meeting Minutes</w:t>
      </w:r>
    </w:p>
    <w:p w:rsidR="0048411F" w:rsidRDefault="0029592F" w:rsidP="001514E4">
      <w:pPr>
        <w:widowControl w:val="0"/>
        <w:autoSpaceDE w:val="0"/>
        <w:autoSpaceDN w:val="0"/>
        <w:adjustRightInd w:val="0"/>
        <w:jc w:val="center"/>
        <w:outlineLvl w:val="0"/>
        <w:rPr>
          <w:rFonts w:ascii="Arial" w:hAnsi="Arial" w:cs="Arial"/>
        </w:rPr>
      </w:pPr>
      <w:r>
        <w:rPr>
          <w:rFonts w:ascii="Arial" w:hAnsi="Arial" w:cs="Arial"/>
        </w:rPr>
        <w:t>August 4</w:t>
      </w:r>
      <w:r w:rsidR="00243209">
        <w:rPr>
          <w:rFonts w:ascii="Arial" w:hAnsi="Arial" w:cs="Arial"/>
        </w:rPr>
        <w:t>, 2015</w:t>
      </w:r>
    </w:p>
    <w:p w:rsidR="0048411F" w:rsidRDefault="0048411F">
      <w:pPr>
        <w:widowControl w:val="0"/>
        <w:autoSpaceDE w:val="0"/>
        <w:autoSpaceDN w:val="0"/>
        <w:adjustRightInd w:val="0"/>
        <w:jc w:val="center"/>
        <w:rPr>
          <w:rFonts w:ascii="Arial" w:hAnsi="Arial" w:cs="Arial"/>
        </w:rPr>
      </w:pPr>
    </w:p>
    <w:p w:rsidR="0048411F" w:rsidRDefault="005F394D" w:rsidP="001514E4">
      <w:pPr>
        <w:widowControl w:val="0"/>
        <w:autoSpaceDE w:val="0"/>
        <w:autoSpaceDN w:val="0"/>
        <w:adjustRightInd w:val="0"/>
        <w:jc w:val="center"/>
        <w:outlineLvl w:val="0"/>
        <w:rPr>
          <w:rFonts w:ascii="Arial" w:hAnsi="Arial" w:cs="Arial"/>
          <w:b/>
          <w:bCs/>
        </w:rPr>
      </w:pPr>
      <w:r>
        <w:rPr>
          <w:rFonts w:ascii="Arial" w:hAnsi="Arial" w:cs="Arial"/>
          <w:b/>
          <w:bCs/>
        </w:rPr>
        <w:t>Tampa Police District 1 Headquarters</w:t>
      </w:r>
    </w:p>
    <w:p w:rsidR="0048411F" w:rsidRDefault="005F394D" w:rsidP="001514E4">
      <w:pPr>
        <w:widowControl w:val="0"/>
        <w:autoSpaceDE w:val="0"/>
        <w:autoSpaceDN w:val="0"/>
        <w:adjustRightInd w:val="0"/>
        <w:jc w:val="center"/>
        <w:outlineLvl w:val="0"/>
        <w:rPr>
          <w:rFonts w:ascii="Arial" w:hAnsi="Arial" w:cs="Arial"/>
        </w:rPr>
      </w:pPr>
      <w:r>
        <w:rPr>
          <w:rFonts w:ascii="Arial" w:hAnsi="Arial" w:cs="Arial"/>
        </w:rPr>
        <w:t>3818</w:t>
      </w:r>
      <w:r w:rsidR="0048411F">
        <w:rPr>
          <w:rFonts w:ascii="Arial" w:hAnsi="Arial" w:cs="Arial"/>
        </w:rPr>
        <w:t xml:space="preserve"> West Tampa Bay Boulevard</w:t>
      </w:r>
    </w:p>
    <w:p w:rsidR="0048411F" w:rsidRDefault="0048411F">
      <w:pPr>
        <w:widowControl w:val="0"/>
        <w:autoSpaceDE w:val="0"/>
        <w:autoSpaceDN w:val="0"/>
        <w:adjustRightInd w:val="0"/>
        <w:jc w:val="center"/>
        <w:rPr>
          <w:rFonts w:ascii="Arial" w:hAnsi="Arial" w:cs="Arial"/>
        </w:rPr>
      </w:pPr>
    </w:p>
    <w:p w:rsidR="0048411F" w:rsidRDefault="0048411F" w:rsidP="001514E4">
      <w:pPr>
        <w:widowControl w:val="0"/>
        <w:autoSpaceDE w:val="0"/>
        <w:autoSpaceDN w:val="0"/>
        <w:adjustRightInd w:val="0"/>
        <w:outlineLvl w:val="0"/>
        <w:rPr>
          <w:rFonts w:ascii="Arial" w:hAnsi="Arial" w:cs="Arial"/>
        </w:rPr>
      </w:pPr>
      <w:r>
        <w:rPr>
          <w:rFonts w:ascii="Arial" w:hAnsi="Arial" w:cs="Arial"/>
          <w:b/>
          <w:bCs/>
          <w:u w:val="single"/>
        </w:rPr>
        <w:t>Attendees</w:t>
      </w:r>
    </w:p>
    <w:p w:rsidR="0048411F" w:rsidRDefault="0048411F">
      <w:pPr>
        <w:widowControl w:val="0"/>
        <w:autoSpaceDE w:val="0"/>
        <w:autoSpaceDN w:val="0"/>
        <w:adjustRightInd w:val="0"/>
        <w:rPr>
          <w:rFonts w:ascii="Arial" w:hAnsi="Arial" w:cs="Arial"/>
        </w:rPr>
      </w:pPr>
    </w:p>
    <w:p w:rsidR="00356E54" w:rsidRDefault="0048411F">
      <w:pPr>
        <w:widowControl w:val="0"/>
        <w:autoSpaceDE w:val="0"/>
        <w:autoSpaceDN w:val="0"/>
        <w:adjustRightInd w:val="0"/>
        <w:ind w:left="3600" w:hanging="2880"/>
        <w:rPr>
          <w:rFonts w:ascii="Arial" w:hAnsi="Arial" w:cs="Arial"/>
        </w:rPr>
      </w:pPr>
      <w:r>
        <w:rPr>
          <w:rFonts w:ascii="Arial" w:hAnsi="Arial" w:cs="Arial"/>
          <w:b/>
          <w:bCs/>
        </w:rPr>
        <w:t>Committee Members:</w:t>
      </w:r>
      <w:r>
        <w:rPr>
          <w:rFonts w:ascii="Arial" w:hAnsi="Arial" w:cs="Arial"/>
        </w:rPr>
        <w:tab/>
      </w:r>
      <w:r w:rsidR="00243209" w:rsidRPr="005A20AE">
        <w:rPr>
          <w:rFonts w:ascii="Arial" w:hAnsi="Arial" w:cs="Arial"/>
        </w:rPr>
        <w:t>George Adams</w:t>
      </w:r>
      <w:r w:rsidR="009C3582" w:rsidRPr="005A20AE">
        <w:rPr>
          <w:rFonts w:ascii="Arial" w:hAnsi="Arial" w:cs="Arial"/>
        </w:rPr>
        <w:t xml:space="preserve"> Jr., </w:t>
      </w:r>
      <w:r w:rsidR="00581A06" w:rsidRPr="005A20AE">
        <w:rPr>
          <w:rFonts w:ascii="Arial" w:hAnsi="Arial" w:cs="Arial"/>
        </w:rPr>
        <w:t xml:space="preserve">Chair; Michael Martinez, </w:t>
      </w:r>
      <w:r w:rsidR="00243209" w:rsidRPr="005A20AE">
        <w:rPr>
          <w:rFonts w:ascii="Arial" w:hAnsi="Arial" w:cs="Arial"/>
        </w:rPr>
        <w:t>Vice-Chair;</w:t>
      </w:r>
      <w:r w:rsidR="00E63DBC" w:rsidRPr="005A20AE">
        <w:rPr>
          <w:rFonts w:ascii="Arial" w:hAnsi="Arial" w:cs="Arial"/>
        </w:rPr>
        <w:t xml:space="preserve"> </w:t>
      </w:r>
      <w:r w:rsidR="005A20AE" w:rsidRPr="005A20AE">
        <w:rPr>
          <w:rFonts w:ascii="Arial" w:hAnsi="Arial" w:cs="Arial"/>
        </w:rPr>
        <w:t xml:space="preserve">Bert Garcia; </w:t>
      </w:r>
      <w:r w:rsidR="0029592F">
        <w:rPr>
          <w:rFonts w:ascii="Arial" w:hAnsi="Arial" w:cs="Arial"/>
        </w:rPr>
        <w:t xml:space="preserve">Randy Coen; </w:t>
      </w:r>
      <w:r w:rsidR="00085AD8" w:rsidRPr="005A20AE">
        <w:rPr>
          <w:rFonts w:ascii="Arial" w:hAnsi="Arial" w:cs="Arial"/>
        </w:rPr>
        <w:t>and Susan Collins</w:t>
      </w:r>
    </w:p>
    <w:p w:rsidR="00B95E1B" w:rsidRDefault="00B95E1B">
      <w:pPr>
        <w:widowControl w:val="0"/>
        <w:autoSpaceDE w:val="0"/>
        <w:autoSpaceDN w:val="0"/>
        <w:adjustRightInd w:val="0"/>
        <w:ind w:left="3600" w:hanging="2880"/>
        <w:rPr>
          <w:rFonts w:ascii="Arial" w:hAnsi="Arial" w:cs="Arial"/>
        </w:rPr>
      </w:pPr>
    </w:p>
    <w:p w:rsidR="00736CAF" w:rsidRDefault="001B4DE5" w:rsidP="001B4DE5">
      <w:pPr>
        <w:widowControl w:val="0"/>
        <w:autoSpaceDE w:val="0"/>
        <w:autoSpaceDN w:val="0"/>
        <w:adjustRightInd w:val="0"/>
        <w:ind w:left="3600" w:hanging="2880"/>
        <w:rPr>
          <w:rFonts w:ascii="Arial" w:hAnsi="Arial" w:cs="Arial"/>
        </w:rPr>
      </w:pPr>
      <w:r>
        <w:rPr>
          <w:rFonts w:ascii="Arial" w:hAnsi="Arial" w:cs="Arial"/>
          <w:b/>
          <w:bCs/>
        </w:rPr>
        <w:t>City of Tampa Staff:</w:t>
      </w:r>
      <w:r>
        <w:rPr>
          <w:rFonts w:ascii="Arial" w:hAnsi="Arial" w:cs="Arial"/>
        </w:rPr>
        <w:tab/>
      </w:r>
      <w:r w:rsidR="00736CAF">
        <w:rPr>
          <w:rFonts w:ascii="Arial" w:hAnsi="Arial" w:cs="Arial"/>
        </w:rPr>
        <w:t>Jeanette LaRussa Fenton, Urban Development Manager</w:t>
      </w:r>
    </w:p>
    <w:p w:rsidR="00581A06" w:rsidRPr="00581A06" w:rsidRDefault="00581A06" w:rsidP="001B4DE5">
      <w:pPr>
        <w:widowControl w:val="0"/>
        <w:autoSpaceDE w:val="0"/>
        <w:autoSpaceDN w:val="0"/>
        <w:adjustRightInd w:val="0"/>
        <w:ind w:left="3600" w:hanging="2880"/>
        <w:rPr>
          <w:rFonts w:ascii="Arial" w:hAnsi="Arial" w:cs="Arial"/>
        </w:rPr>
      </w:pPr>
      <w:r>
        <w:rPr>
          <w:rFonts w:ascii="Arial" w:hAnsi="Arial" w:cs="Arial"/>
          <w:b/>
          <w:bCs/>
        </w:rPr>
        <w:tab/>
      </w:r>
      <w:r w:rsidRPr="00581A06">
        <w:rPr>
          <w:rFonts w:ascii="Arial" w:hAnsi="Arial" w:cs="Arial"/>
          <w:bCs/>
        </w:rPr>
        <w:t xml:space="preserve">Michelle Van Loan, </w:t>
      </w:r>
      <w:r w:rsidR="0013758B">
        <w:rPr>
          <w:rFonts w:ascii="Arial" w:hAnsi="Arial" w:cs="Arial"/>
          <w:bCs/>
        </w:rPr>
        <w:t>Economic Development Specialist</w:t>
      </w:r>
    </w:p>
    <w:p w:rsidR="00270040" w:rsidRDefault="006A691F" w:rsidP="00947678">
      <w:pPr>
        <w:widowControl w:val="0"/>
        <w:autoSpaceDE w:val="0"/>
        <w:autoSpaceDN w:val="0"/>
        <w:adjustRightInd w:val="0"/>
        <w:ind w:left="3600" w:hanging="2880"/>
        <w:rPr>
          <w:rFonts w:ascii="Arial" w:hAnsi="Arial" w:cs="Arial"/>
          <w:bCs/>
        </w:rPr>
      </w:pPr>
      <w:r>
        <w:rPr>
          <w:rFonts w:ascii="Arial" w:hAnsi="Arial" w:cs="Arial"/>
          <w:bCs/>
        </w:rPr>
        <w:tab/>
      </w:r>
    </w:p>
    <w:p w:rsidR="00947678" w:rsidRPr="00947678" w:rsidRDefault="001B4DE5" w:rsidP="00947678">
      <w:pPr>
        <w:widowControl w:val="0"/>
        <w:autoSpaceDE w:val="0"/>
        <w:autoSpaceDN w:val="0"/>
        <w:adjustRightInd w:val="0"/>
        <w:ind w:left="3600" w:hanging="2880"/>
        <w:rPr>
          <w:rFonts w:ascii="Arial" w:hAnsi="Arial" w:cs="Arial"/>
          <w:bCs/>
        </w:rPr>
      </w:pPr>
      <w:r>
        <w:rPr>
          <w:rFonts w:ascii="Arial" w:hAnsi="Arial" w:cs="Arial"/>
          <w:b/>
          <w:bCs/>
        </w:rPr>
        <w:t>Others:</w:t>
      </w:r>
      <w:r>
        <w:rPr>
          <w:rFonts w:ascii="Arial" w:hAnsi="Arial" w:cs="Arial"/>
        </w:rPr>
        <w:tab/>
      </w:r>
      <w:r w:rsidR="0029592F">
        <w:rPr>
          <w:rFonts w:ascii="Arial" w:hAnsi="Arial" w:cs="Arial"/>
        </w:rPr>
        <w:t xml:space="preserve">Jorge </w:t>
      </w:r>
      <w:proofErr w:type="spellStart"/>
      <w:r w:rsidR="0029592F">
        <w:rPr>
          <w:rFonts w:ascii="Arial" w:hAnsi="Arial" w:cs="Arial"/>
        </w:rPr>
        <w:t>Astorquiza</w:t>
      </w:r>
      <w:proofErr w:type="spellEnd"/>
      <w:r w:rsidR="0029592F">
        <w:rPr>
          <w:rFonts w:ascii="Arial" w:hAnsi="Arial" w:cs="Arial"/>
        </w:rPr>
        <w:t>, Alford Poole,</w:t>
      </w:r>
      <w:r w:rsidR="005A20AE" w:rsidRPr="0029592F">
        <w:rPr>
          <w:rFonts w:ascii="Arial" w:hAnsi="Arial" w:cs="Arial"/>
        </w:rPr>
        <w:t xml:space="preserve"> and </w:t>
      </w:r>
      <w:r w:rsidR="0054340A" w:rsidRPr="0029592F">
        <w:rPr>
          <w:rFonts w:ascii="Arial" w:hAnsi="Arial" w:cs="Arial"/>
        </w:rPr>
        <w:t>Dan Sch</w:t>
      </w:r>
      <w:r w:rsidR="00585437" w:rsidRPr="0029592F">
        <w:rPr>
          <w:rFonts w:ascii="Arial" w:hAnsi="Arial" w:cs="Arial"/>
        </w:rPr>
        <w:t>e</w:t>
      </w:r>
      <w:r w:rsidR="005A20AE" w:rsidRPr="0029592F">
        <w:rPr>
          <w:rFonts w:ascii="Arial" w:hAnsi="Arial" w:cs="Arial"/>
        </w:rPr>
        <w:t>ffey</w:t>
      </w:r>
    </w:p>
    <w:p w:rsidR="000534D3" w:rsidRDefault="000534D3">
      <w:pPr>
        <w:widowControl w:val="0"/>
        <w:autoSpaceDE w:val="0"/>
        <w:autoSpaceDN w:val="0"/>
        <w:adjustRightInd w:val="0"/>
        <w:ind w:left="3600" w:hanging="2880"/>
        <w:rPr>
          <w:rFonts w:ascii="Arial" w:hAnsi="Arial" w:cs="Arial"/>
        </w:rPr>
      </w:pPr>
    </w:p>
    <w:p w:rsidR="00EB0675" w:rsidRDefault="00EB0675">
      <w:pPr>
        <w:widowControl w:val="0"/>
        <w:autoSpaceDE w:val="0"/>
        <w:autoSpaceDN w:val="0"/>
        <w:adjustRightInd w:val="0"/>
        <w:ind w:left="3600" w:hanging="2880"/>
        <w:rPr>
          <w:rFonts w:ascii="Arial" w:hAnsi="Arial" w:cs="Arial"/>
        </w:rPr>
      </w:pPr>
    </w:p>
    <w:p w:rsidR="0048411F" w:rsidRDefault="006D52E5" w:rsidP="00ED7419">
      <w:pPr>
        <w:widowControl w:val="0"/>
        <w:numPr>
          <w:ilvl w:val="0"/>
          <w:numId w:val="1"/>
        </w:numPr>
        <w:autoSpaceDE w:val="0"/>
        <w:autoSpaceDN w:val="0"/>
        <w:adjustRightInd w:val="0"/>
        <w:ind w:left="720" w:hanging="720"/>
        <w:jc w:val="both"/>
        <w:rPr>
          <w:rFonts w:ascii="Arial" w:hAnsi="Arial" w:cs="Arial"/>
          <w:b/>
          <w:bCs/>
        </w:rPr>
      </w:pPr>
      <w:r>
        <w:rPr>
          <w:rFonts w:ascii="Arial" w:hAnsi="Arial" w:cs="Arial"/>
          <w:b/>
          <w:bCs/>
        </w:rPr>
        <w:t>Opening Comments / Introductions</w:t>
      </w:r>
    </w:p>
    <w:p w:rsidR="0048411F" w:rsidRDefault="0048411F">
      <w:pPr>
        <w:widowControl w:val="0"/>
        <w:autoSpaceDE w:val="0"/>
        <w:autoSpaceDN w:val="0"/>
        <w:adjustRightInd w:val="0"/>
        <w:ind w:left="720"/>
        <w:jc w:val="both"/>
        <w:rPr>
          <w:rFonts w:ascii="Arial" w:hAnsi="Arial" w:cs="Arial"/>
          <w:b/>
          <w:bCs/>
        </w:rPr>
      </w:pPr>
    </w:p>
    <w:p w:rsidR="006C19A0" w:rsidRPr="003C1E63" w:rsidRDefault="000165E4" w:rsidP="006C19A0">
      <w:pPr>
        <w:widowControl w:val="0"/>
        <w:autoSpaceDE w:val="0"/>
        <w:autoSpaceDN w:val="0"/>
        <w:adjustRightInd w:val="0"/>
        <w:ind w:left="720"/>
        <w:jc w:val="both"/>
        <w:rPr>
          <w:rFonts w:ascii="Arial" w:hAnsi="Arial" w:cs="Arial"/>
          <w:b/>
        </w:rPr>
      </w:pPr>
      <w:r>
        <w:rPr>
          <w:rFonts w:ascii="Arial" w:hAnsi="Arial" w:cs="Arial"/>
        </w:rPr>
        <w:t>T</w:t>
      </w:r>
      <w:r w:rsidR="00507F0B">
        <w:rPr>
          <w:rFonts w:ascii="Arial" w:hAnsi="Arial" w:cs="Arial"/>
        </w:rPr>
        <w:t xml:space="preserve">he </w:t>
      </w:r>
      <w:r w:rsidR="0048411F">
        <w:rPr>
          <w:rFonts w:ascii="Arial" w:hAnsi="Arial" w:cs="Arial"/>
        </w:rPr>
        <w:t xml:space="preserve">regular meeting of the Drew Park Community Redevelopment Area Advisory Committee </w:t>
      </w:r>
      <w:r w:rsidR="001F2C44">
        <w:rPr>
          <w:rFonts w:ascii="Arial" w:hAnsi="Arial" w:cs="Arial"/>
        </w:rPr>
        <w:t xml:space="preserve">convened </w:t>
      </w:r>
      <w:r w:rsidR="0048411F">
        <w:rPr>
          <w:rFonts w:ascii="Arial" w:hAnsi="Arial" w:cs="Arial"/>
        </w:rPr>
        <w:t>at 5:</w:t>
      </w:r>
      <w:r w:rsidR="0029592F">
        <w:rPr>
          <w:rFonts w:ascii="Arial" w:hAnsi="Arial" w:cs="Arial"/>
        </w:rPr>
        <w:t>37</w:t>
      </w:r>
      <w:r w:rsidR="0048411F">
        <w:rPr>
          <w:rFonts w:ascii="Arial" w:hAnsi="Arial" w:cs="Arial"/>
        </w:rPr>
        <w:t xml:space="preserve"> p.m. on </w:t>
      </w:r>
      <w:r w:rsidR="0029592F">
        <w:rPr>
          <w:rFonts w:ascii="Arial" w:hAnsi="Arial" w:cs="Arial"/>
        </w:rPr>
        <w:t>August 4</w:t>
      </w:r>
      <w:r w:rsidR="00997BF2">
        <w:rPr>
          <w:rFonts w:ascii="Arial" w:hAnsi="Arial" w:cs="Arial"/>
        </w:rPr>
        <w:t>,</w:t>
      </w:r>
      <w:r w:rsidR="00243209">
        <w:rPr>
          <w:rFonts w:ascii="Arial" w:hAnsi="Arial" w:cs="Arial"/>
        </w:rPr>
        <w:t xml:space="preserve"> 2015</w:t>
      </w:r>
      <w:r w:rsidR="0048411F">
        <w:rPr>
          <w:rFonts w:ascii="Arial" w:hAnsi="Arial" w:cs="Arial"/>
        </w:rPr>
        <w:t xml:space="preserve">. </w:t>
      </w:r>
      <w:r w:rsidR="009D6A31">
        <w:rPr>
          <w:rFonts w:ascii="Arial" w:hAnsi="Arial" w:cs="Arial"/>
        </w:rPr>
        <w:t xml:space="preserve"> </w:t>
      </w:r>
    </w:p>
    <w:p w:rsidR="00B85067" w:rsidRPr="00416137" w:rsidRDefault="00B85067" w:rsidP="00416137">
      <w:pPr>
        <w:widowControl w:val="0"/>
        <w:autoSpaceDE w:val="0"/>
        <w:autoSpaceDN w:val="0"/>
        <w:adjustRightInd w:val="0"/>
        <w:ind w:left="720"/>
        <w:jc w:val="both"/>
        <w:rPr>
          <w:rFonts w:ascii="Arial" w:hAnsi="Arial" w:cs="Arial"/>
        </w:rPr>
      </w:pPr>
    </w:p>
    <w:p w:rsidR="00FD21A8" w:rsidRDefault="00FD21A8" w:rsidP="00FD21A8">
      <w:pPr>
        <w:widowControl w:val="0"/>
        <w:numPr>
          <w:ilvl w:val="0"/>
          <w:numId w:val="2"/>
        </w:numPr>
        <w:autoSpaceDE w:val="0"/>
        <w:autoSpaceDN w:val="0"/>
        <w:adjustRightInd w:val="0"/>
        <w:ind w:left="720" w:hanging="720"/>
        <w:jc w:val="both"/>
        <w:rPr>
          <w:rFonts w:ascii="Arial" w:hAnsi="Arial" w:cs="Arial"/>
          <w:b/>
        </w:rPr>
      </w:pPr>
      <w:r w:rsidRPr="000618EB">
        <w:rPr>
          <w:rFonts w:ascii="Arial" w:hAnsi="Arial" w:cs="Arial"/>
          <w:b/>
        </w:rPr>
        <w:t>Tampa Police Department Update</w:t>
      </w:r>
    </w:p>
    <w:p w:rsidR="00FD21A8" w:rsidRDefault="00FD21A8" w:rsidP="00FD21A8">
      <w:pPr>
        <w:widowControl w:val="0"/>
        <w:autoSpaceDE w:val="0"/>
        <w:autoSpaceDN w:val="0"/>
        <w:adjustRightInd w:val="0"/>
        <w:ind w:left="720"/>
        <w:jc w:val="both"/>
        <w:rPr>
          <w:rFonts w:ascii="Arial" w:hAnsi="Arial" w:cs="Arial"/>
        </w:rPr>
      </w:pPr>
    </w:p>
    <w:p w:rsidR="006C19A0" w:rsidRDefault="005A20AE" w:rsidP="00A65FAF">
      <w:pPr>
        <w:widowControl w:val="0"/>
        <w:autoSpaceDE w:val="0"/>
        <w:autoSpaceDN w:val="0"/>
        <w:adjustRightInd w:val="0"/>
        <w:ind w:left="720"/>
        <w:jc w:val="both"/>
        <w:rPr>
          <w:rFonts w:ascii="Arial" w:hAnsi="Arial" w:cs="Arial"/>
        </w:rPr>
      </w:pPr>
      <w:r>
        <w:rPr>
          <w:rFonts w:ascii="Arial" w:hAnsi="Arial" w:cs="Arial"/>
        </w:rPr>
        <w:t>Officer Sabina</w:t>
      </w:r>
      <w:r w:rsidR="00585437">
        <w:rPr>
          <w:rFonts w:ascii="Arial" w:hAnsi="Arial" w:cs="Arial"/>
        </w:rPr>
        <w:t xml:space="preserve"> provided the following update for the past </w:t>
      </w:r>
      <w:r>
        <w:rPr>
          <w:rFonts w:ascii="Arial" w:hAnsi="Arial" w:cs="Arial"/>
        </w:rPr>
        <w:t>month</w:t>
      </w:r>
      <w:r w:rsidR="00585437">
        <w:rPr>
          <w:rFonts w:ascii="Arial" w:hAnsi="Arial" w:cs="Arial"/>
        </w:rPr>
        <w:t xml:space="preserve">.  </w:t>
      </w:r>
      <w:proofErr w:type="gramStart"/>
      <w:r w:rsidR="00585437">
        <w:rPr>
          <w:rFonts w:ascii="Arial" w:hAnsi="Arial" w:cs="Arial"/>
        </w:rPr>
        <w:t>Area mostly quiet.</w:t>
      </w:r>
      <w:proofErr w:type="gramEnd"/>
    </w:p>
    <w:p w:rsidR="005F75DC" w:rsidRDefault="00C54C11" w:rsidP="00A8523D">
      <w:pPr>
        <w:pStyle w:val="ListParagraph"/>
        <w:widowControl w:val="0"/>
        <w:numPr>
          <w:ilvl w:val="0"/>
          <w:numId w:val="27"/>
        </w:numPr>
        <w:autoSpaceDE w:val="0"/>
        <w:autoSpaceDN w:val="0"/>
        <w:adjustRightInd w:val="0"/>
        <w:jc w:val="both"/>
        <w:rPr>
          <w:rFonts w:ascii="Arial" w:hAnsi="Arial" w:cs="Arial"/>
        </w:rPr>
      </w:pPr>
      <w:r>
        <w:rPr>
          <w:rFonts w:ascii="Arial" w:hAnsi="Arial" w:cs="Arial"/>
        </w:rPr>
        <w:t>4717 Hesperides: 18-wheel Tractor/trailer stolen and recovered</w:t>
      </w:r>
    </w:p>
    <w:p w:rsidR="00A8523D" w:rsidRDefault="00C54C11" w:rsidP="00A8523D">
      <w:pPr>
        <w:pStyle w:val="ListParagraph"/>
        <w:widowControl w:val="0"/>
        <w:numPr>
          <w:ilvl w:val="0"/>
          <w:numId w:val="27"/>
        </w:numPr>
        <w:autoSpaceDE w:val="0"/>
        <w:autoSpaceDN w:val="0"/>
        <w:adjustRightInd w:val="0"/>
        <w:jc w:val="both"/>
        <w:rPr>
          <w:rFonts w:ascii="Arial" w:hAnsi="Arial" w:cs="Arial"/>
        </w:rPr>
      </w:pPr>
      <w:r>
        <w:rPr>
          <w:rFonts w:ascii="Arial" w:hAnsi="Arial" w:cs="Arial"/>
        </w:rPr>
        <w:t>Crest/Hale: Vehicle stolen and found wrecked</w:t>
      </w:r>
    </w:p>
    <w:p w:rsidR="00585437" w:rsidRDefault="00585437" w:rsidP="00585437">
      <w:pPr>
        <w:widowControl w:val="0"/>
        <w:autoSpaceDE w:val="0"/>
        <w:autoSpaceDN w:val="0"/>
        <w:adjustRightInd w:val="0"/>
        <w:ind w:left="720"/>
        <w:jc w:val="both"/>
        <w:rPr>
          <w:rFonts w:ascii="Arial" w:hAnsi="Arial" w:cs="Arial"/>
        </w:rPr>
      </w:pPr>
    </w:p>
    <w:p w:rsidR="00C54C11" w:rsidRPr="00585437" w:rsidRDefault="00C54C11" w:rsidP="00585437">
      <w:pPr>
        <w:widowControl w:val="0"/>
        <w:autoSpaceDE w:val="0"/>
        <w:autoSpaceDN w:val="0"/>
        <w:adjustRightInd w:val="0"/>
        <w:ind w:left="720"/>
        <w:jc w:val="both"/>
        <w:rPr>
          <w:rFonts w:ascii="Arial" w:hAnsi="Arial" w:cs="Arial"/>
        </w:rPr>
      </w:pPr>
    </w:p>
    <w:p w:rsidR="0048411F" w:rsidRDefault="0048411F" w:rsidP="00EE0AD2">
      <w:pPr>
        <w:widowControl w:val="0"/>
        <w:numPr>
          <w:ilvl w:val="0"/>
          <w:numId w:val="2"/>
        </w:numPr>
        <w:autoSpaceDE w:val="0"/>
        <w:autoSpaceDN w:val="0"/>
        <w:adjustRightInd w:val="0"/>
        <w:ind w:left="720" w:hanging="720"/>
        <w:jc w:val="both"/>
        <w:rPr>
          <w:rFonts w:ascii="Arial" w:hAnsi="Arial" w:cs="Arial"/>
          <w:b/>
          <w:bCs/>
        </w:rPr>
      </w:pPr>
      <w:r>
        <w:rPr>
          <w:rFonts w:ascii="Arial" w:hAnsi="Arial" w:cs="Arial"/>
          <w:b/>
          <w:bCs/>
        </w:rPr>
        <w:t xml:space="preserve">Approval of </w:t>
      </w:r>
      <w:r w:rsidR="001D5588">
        <w:rPr>
          <w:rFonts w:ascii="Arial" w:hAnsi="Arial" w:cs="Arial"/>
          <w:b/>
          <w:bCs/>
        </w:rPr>
        <w:t>M</w:t>
      </w:r>
      <w:r>
        <w:rPr>
          <w:rFonts w:ascii="Arial" w:hAnsi="Arial" w:cs="Arial"/>
          <w:b/>
          <w:bCs/>
        </w:rPr>
        <w:t>inutes</w:t>
      </w:r>
      <w:r w:rsidR="00D25537">
        <w:rPr>
          <w:rFonts w:ascii="Arial" w:hAnsi="Arial" w:cs="Arial"/>
          <w:b/>
          <w:bCs/>
        </w:rPr>
        <w:t xml:space="preserve"> </w:t>
      </w:r>
      <w:r w:rsidR="0029592F">
        <w:rPr>
          <w:rFonts w:ascii="Arial" w:hAnsi="Arial" w:cs="Arial"/>
          <w:b/>
          <w:bCs/>
        </w:rPr>
        <w:t>June 2</w:t>
      </w:r>
      <w:r w:rsidR="003C4673">
        <w:rPr>
          <w:rFonts w:ascii="Arial" w:hAnsi="Arial" w:cs="Arial"/>
          <w:b/>
          <w:bCs/>
        </w:rPr>
        <w:t>, 2015</w:t>
      </w:r>
      <w:r w:rsidR="005A269D">
        <w:rPr>
          <w:rFonts w:ascii="Arial" w:hAnsi="Arial" w:cs="Arial"/>
          <w:b/>
          <w:bCs/>
        </w:rPr>
        <w:t xml:space="preserve"> </w:t>
      </w:r>
    </w:p>
    <w:p w:rsidR="0048411F" w:rsidRDefault="0048411F">
      <w:pPr>
        <w:widowControl w:val="0"/>
        <w:autoSpaceDE w:val="0"/>
        <w:autoSpaceDN w:val="0"/>
        <w:adjustRightInd w:val="0"/>
        <w:ind w:left="720"/>
        <w:jc w:val="both"/>
        <w:rPr>
          <w:rFonts w:ascii="Arial" w:hAnsi="Arial" w:cs="Arial"/>
        </w:rPr>
      </w:pPr>
    </w:p>
    <w:p w:rsidR="00F675E4" w:rsidRDefault="00F675E4" w:rsidP="00F675E4">
      <w:pPr>
        <w:widowControl w:val="0"/>
        <w:autoSpaceDE w:val="0"/>
        <w:autoSpaceDN w:val="0"/>
        <w:adjustRightInd w:val="0"/>
        <w:ind w:left="720"/>
        <w:jc w:val="both"/>
        <w:rPr>
          <w:rFonts w:ascii="Arial" w:hAnsi="Arial" w:cs="Arial"/>
        </w:rPr>
      </w:pPr>
      <w:r>
        <w:rPr>
          <w:rFonts w:ascii="Arial" w:hAnsi="Arial" w:cs="Arial"/>
        </w:rPr>
        <w:t xml:space="preserve">Copies of the Minutes from the </w:t>
      </w:r>
      <w:r w:rsidR="0029592F">
        <w:rPr>
          <w:rFonts w:ascii="Arial" w:hAnsi="Arial" w:cs="Arial"/>
        </w:rPr>
        <w:t>June 2</w:t>
      </w:r>
      <w:r w:rsidR="003C4673">
        <w:rPr>
          <w:rFonts w:ascii="Arial" w:hAnsi="Arial" w:cs="Arial"/>
        </w:rPr>
        <w:t xml:space="preserve">, 2015 </w:t>
      </w:r>
      <w:r>
        <w:rPr>
          <w:rFonts w:ascii="Arial" w:hAnsi="Arial" w:cs="Arial"/>
        </w:rPr>
        <w:t xml:space="preserve">meeting were previously distributed for members to read and additional copies were provided at the meeting. </w:t>
      </w:r>
    </w:p>
    <w:p w:rsidR="00F675E4" w:rsidRDefault="00F675E4" w:rsidP="00F675E4">
      <w:pPr>
        <w:widowControl w:val="0"/>
        <w:autoSpaceDE w:val="0"/>
        <w:autoSpaceDN w:val="0"/>
        <w:adjustRightInd w:val="0"/>
        <w:jc w:val="both"/>
        <w:rPr>
          <w:rFonts w:ascii="Arial" w:hAnsi="Arial" w:cs="Arial"/>
        </w:rPr>
      </w:pPr>
    </w:p>
    <w:p w:rsidR="00F675E4" w:rsidRDefault="0029592F" w:rsidP="00F675E4">
      <w:pPr>
        <w:widowControl w:val="0"/>
        <w:autoSpaceDE w:val="0"/>
        <w:autoSpaceDN w:val="0"/>
        <w:adjustRightInd w:val="0"/>
        <w:ind w:left="720"/>
        <w:jc w:val="both"/>
        <w:rPr>
          <w:rFonts w:ascii="Arial" w:hAnsi="Arial" w:cs="Arial"/>
        </w:rPr>
      </w:pPr>
      <w:r>
        <w:rPr>
          <w:rFonts w:ascii="Arial" w:hAnsi="Arial" w:cs="Arial"/>
        </w:rPr>
        <w:t>Mr. Garcia</w:t>
      </w:r>
      <w:r w:rsidR="004A133F">
        <w:rPr>
          <w:rFonts w:ascii="Arial" w:hAnsi="Arial" w:cs="Arial"/>
        </w:rPr>
        <w:t xml:space="preserve"> </w:t>
      </w:r>
      <w:r w:rsidR="00F675E4">
        <w:rPr>
          <w:rFonts w:ascii="Arial" w:hAnsi="Arial" w:cs="Arial"/>
        </w:rPr>
        <w:t xml:space="preserve">made a motion to approve the minutes of </w:t>
      </w:r>
      <w:r>
        <w:rPr>
          <w:rFonts w:ascii="Arial" w:hAnsi="Arial" w:cs="Arial"/>
        </w:rPr>
        <w:t>June 2</w:t>
      </w:r>
      <w:r w:rsidR="003C4673">
        <w:rPr>
          <w:rFonts w:ascii="Arial" w:hAnsi="Arial" w:cs="Arial"/>
        </w:rPr>
        <w:t>, 201</w:t>
      </w:r>
      <w:r w:rsidR="003B17DB">
        <w:rPr>
          <w:rFonts w:ascii="Arial" w:hAnsi="Arial" w:cs="Arial"/>
        </w:rPr>
        <w:t>5.</w:t>
      </w:r>
      <w:r w:rsidR="004A133F">
        <w:rPr>
          <w:rFonts w:ascii="Arial" w:hAnsi="Arial" w:cs="Arial"/>
        </w:rPr>
        <w:t xml:space="preserve">  </w:t>
      </w:r>
      <w:r>
        <w:rPr>
          <w:rFonts w:ascii="Arial" w:hAnsi="Arial" w:cs="Arial"/>
        </w:rPr>
        <w:t>Mr. Martinez</w:t>
      </w:r>
      <w:r w:rsidR="004A133F">
        <w:rPr>
          <w:rFonts w:ascii="Arial" w:hAnsi="Arial" w:cs="Arial"/>
        </w:rPr>
        <w:t xml:space="preserve"> </w:t>
      </w:r>
      <w:r w:rsidR="00F675E4">
        <w:rPr>
          <w:rFonts w:ascii="Arial" w:hAnsi="Arial" w:cs="Arial"/>
        </w:rPr>
        <w:t>seconded the motion and it passed unanimously.</w:t>
      </w:r>
    </w:p>
    <w:p w:rsidR="005F75DC" w:rsidRDefault="005F75DC" w:rsidP="00F675E4">
      <w:pPr>
        <w:widowControl w:val="0"/>
        <w:autoSpaceDE w:val="0"/>
        <w:autoSpaceDN w:val="0"/>
        <w:adjustRightInd w:val="0"/>
        <w:ind w:left="720"/>
        <w:jc w:val="both"/>
        <w:rPr>
          <w:rFonts w:ascii="Arial" w:hAnsi="Arial" w:cs="Arial"/>
        </w:rPr>
      </w:pPr>
    </w:p>
    <w:p w:rsidR="005F75DC" w:rsidRDefault="005F75DC" w:rsidP="00F675E4">
      <w:pPr>
        <w:widowControl w:val="0"/>
        <w:autoSpaceDE w:val="0"/>
        <w:autoSpaceDN w:val="0"/>
        <w:adjustRightInd w:val="0"/>
        <w:ind w:left="720"/>
        <w:jc w:val="both"/>
        <w:rPr>
          <w:rFonts w:ascii="Arial" w:hAnsi="Arial" w:cs="Arial"/>
        </w:rPr>
      </w:pPr>
    </w:p>
    <w:p w:rsidR="000F34CE" w:rsidRPr="0080017A" w:rsidRDefault="000F34CE" w:rsidP="000F34CE">
      <w:pPr>
        <w:widowControl w:val="0"/>
        <w:numPr>
          <w:ilvl w:val="0"/>
          <w:numId w:val="2"/>
        </w:numPr>
        <w:autoSpaceDE w:val="0"/>
        <w:autoSpaceDN w:val="0"/>
        <w:adjustRightInd w:val="0"/>
        <w:ind w:left="720" w:hanging="720"/>
        <w:jc w:val="both"/>
        <w:rPr>
          <w:rFonts w:ascii="Arial" w:hAnsi="Arial" w:cs="Arial"/>
          <w:b/>
          <w:bCs/>
        </w:rPr>
      </w:pPr>
      <w:r>
        <w:rPr>
          <w:rFonts w:ascii="Arial" w:hAnsi="Arial" w:cs="Arial"/>
          <w:b/>
          <w:bCs/>
        </w:rPr>
        <w:t>Project Update Report</w:t>
      </w:r>
    </w:p>
    <w:p w:rsidR="00DB65D0" w:rsidRDefault="00DB65D0" w:rsidP="00ED5DBD">
      <w:pPr>
        <w:widowControl w:val="0"/>
        <w:tabs>
          <w:tab w:val="left" w:pos="720"/>
          <w:tab w:val="left" w:pos="1080"/>
        </w:tabs>
        <w:autoSpaceDE w:val="0"/>
        <w:autoSpaceDN w:val="0"/>
        <w:adjustRightInd w:val="0"/>
        <w:ind w:left="720" w:hanging="720"/>
        <w:jc w:val="both"/>
        <w:rPr>
          <w:rFonts w:ascii="Arial" w:hAnsi="Arial" w:cs="Arial"/>
        </w:rPr>
      </w:pPr>
    </w:p>
    <w:p w:rsidR="00C54C11" w:rsidRDefault="00C54C11" w:rsidP="00C54C11">
      <w:pPr>
        <w:widowControl w:val="0"/>
        <w:tabs>
          <w:tab w:val="left" w:pos="720"/>
          <w:tab w:val="left" w:pos="1080"/>
        </w:tabs>
        <w:autoSpaceDE w:val="0"/>
        <w:autoSpaceDN w:val="0"/>
        <w:adjustRightInd w:val="0"/>
        <w:ind w:left="720"/>
        <w:jc w:val="both"/>
        <w:rPr>
          <w:rFonts w:ascii="Arial" w:hAnsi="Arial" w:cs="Arial"/>
        </w:rPr>
      </w:pPr>
      <w:r>
        <w:rPr>
          <w:rFonts w:ascii="Arial" w:hAnsi="Arial" w:cs="Arial"/>
        </w:rPr>
        <w:t>FY16 Budget Update:  The FY16 budget was approved at the last DPCAC meeting.  Updated figures came in and projected revenue is less at $541,350.  Adjustment was made to Neighborhood Improvements index code.</w:t>
      </w:r>
    </w:p>
    <w:p w:rsidR="00C54C11" w:rsidRDefault="00C54C11" w:rsidP="0010552E">
      <w:pPr>
        <w:widowControl w:val="0"/>
        <w:tabs>
          <w:tab w:val="left" w:pos="720"/>
          <w:tab w:val="left" w:pos="1080"/>
        </w:tabs>
        <w:autoSpaceDE w:val="0"/>
        <w:autoSpaceDN w:val="0"/>
        <w:adjustRightInd w:val="0"/>
        <w:ind w:left="720" w:hanging="720"/>
        <w:jc w:val="both"/>
        <w:rPr>
          <w:rFonts w:ascii="Arial" w:hAnsi="Arial" w:cs="Arial"/>
        </w:rPr>
      </w:pPr>
    </w:p>
    <w:p w:rsidR="004803FC" w:rsidRDefault="00C54C11" w:rsidP="0010552E">
      <w:pPr>
        <w:widowControl w:val="0"/>
        <w:tabs>
          <w:tab w:val="left" w:pos="720"/>
          <w:tab w:val="left" w:pos="1080"/>
        </w:tabs>
        <w:autoSpaceDE w:val="0"/>
        <w:autoSpaceDN w:val="0"/>
        <w:adjustRightInd w:val="0"/>
        <w:ind w:left="720" w:hanging="720"/>
        <w:jc w:val="both"/>
        <w:rPr>
          <w:rFonts w:ascii="Arial" w:hAnsi="Arial" w:cs="Arial"/>
        </w:rPr>
      </w:pPr>
      <w:r>
        <w:rPr>
          <w:rFonts w:ascii="Arial" w:hAnsi="Arial" w:cs="Arial"/>
        </w:rPr>
        <w:tab/>
      </w:r>
      <w:r w:rsidR="00F87E75">
        <w:rPr>
          <w:rFonts w:ascii="Arial" w:hAnsi="Arial" w:cs="Arial"/>
          <w:u w:val="single"/>
        </w:rPr>
        <w:t>Lois</w:t>
      </w:r>
      <w:r w:rsidR="00DC2B12">
        <w:rPr>
          <w:rFonts w:ascii="Arial" w:hAnsi="Arial" w:cs="Arial"/>
        </w:rPr>
        <w:t xml:space="preserve">:  </w:t>
      </w:r>
      <w:r>
        <w:rPr>
          <w:rFonts w:ascii="Arial" w:hAnsi="Arial" w:cs="Arial"/>
        </w:rPr>
        <w:t xml:space="preserve">Paving schedule has been </w:t>
      </w:r>
      <w:proofErr w:type="gramStart"/>
      <w:r>
        <w:rPr>
          <w:rFonts w:ascii="Arial" w:hAnsi="Arial" w:cs="Arial"/>
        </w:rPr>
        <w:t>send</w:t>
      </w:r>
      <w:proofErr w:type="gramEnd"/>
      <w:r>
        <w:rPr>
          <w:rFonts w:ascii="Arial" w:hAnsi="Arial" w:cs="Arial"/>
        </w:rPr>
        <w:t xml:space="preserve"> out: Thursday/Friday will pave Tampa Bay Blvd to MLK; next Monday-Thursday will pave </w:t>
      </w:r>
      <w:proofErr w:type="spellStart"/>
      <w:r>
        <w:rPr>
          <w:rFonts w:ascii="Arial" w:hAnsi="Arial" w:cs="Arial"/>
        </w:rPr>
        <w:t>MLk</w:t>
      </w:r>
      <w:proofErr w:type="spellEnd"/>
      <w:r>
        <w:rPr>
          <w:rFonts w:ascii="Arial" w:hAnsi="Arial" w:cs="Arial"/>
        </w:rPr>
        <w:t xml:space="preserve"> to Hillsborough Avenue, in the evening for commercial areas.</w:t>
      </w:r>
      <w:r w:rsidR="00DD447A">
        <w:rPr>
          <w:rFonts w:ascii="Arial" w:hAnsi="Arial" w:cs="Arial"/>
        </w:rPr>
        <w:t xml:space="preserve">  </w:t>
      </w:r>
    </w:p>
    <w:p w:rsidR="007A0C30" w:rsidRDefault="007A0C30" w:rsidP="0010552E">
      <w:pPr>
        <w:widowControl w:val="0"/>
        <w:tabs>
          <w:tab w:val="left" w:pos="720"/>
          <w:tab w:val="left" w:pos="1080"/>
        </w:tabs>
        <w:autoSpaceDE w:val="0"/>
        <w:autoSpaceDN w:val="0"/>
        <w:adjustRightInd w:val="0"/>
        <w:ind w:left="720" w:hanging="720"/>
        <w:jc w:val="both"/>
        <w:rPr>
          <w:rFonts w:ascii="Arial" w:hAnsi="Arial" w:cs="Arial"/>
        </w:rPr>
      </w:pPr>
      <w:r>
        <w:rPr>
          <w:rFonts w:ascii="Arial" w:hAnsi="Arial" w:cs="Arial"/>
        </w:rPr>
        <w:tab/>
      </w:r>
    </w:p>
    <w:p w:rsidR="00C54C11" w:rsidRDefault="007A0C30" w:rsidP="0010552E">
      <w:pPr>
        <w:widowControl w:val="0"/>
        <w:tabs>
          <w:tab w:val="left" w:pos="720"/>
          <w:tab w:val="left" w:pos="1080"/>
        </w:tabs>
        <w:autoSpaceDE w:val="0"/>
        <w:autoSpaceDN w:val="0"/>
        <w:adjustRightInd w:val="0"/>
        <w:ind w:left="720" w:hanging="720"/>
        <w:jc w:val="both"/>
        <w:rPr>
          <w:rFonts w:ascii="Arial" w:hAnsi="Arial" w:cs="Arial"/>
        </w:rPr>
      </w:pPr>
      <w:r>
        <w:rPr>
          <w:rFonts w:ascii="Arial" w:hAnsi="Arial" w:cs="Arial"/>
        </w:rPr>
        <w:lastRenderedPageBreak/>
        <w:tab/>
      </w:r>
      <w:r w:rsidR="00C54C11">
        <w:rPr>
          <w:rFonts w:ascii="Arial" w:hAnsi="Arial" w:cs="Arial"/>
        </w:rPr>
        <w:t xml:space="preserve">The placement and type of crosswalks is being reviewed by City’s transportation department.  </w:t>
      </w:r>
    </w:p>
    <w:p w:rsidR="00C54C11" w:rsidRDefault="00C54C11" w:rsidP="0010552E">
      <w:pPr>
        <w:widowControl w:val="0"/>
        <w:tabs>
          <w:tab w:val="left" w:pos="720"/>
          <w:tab w:val="left" w:pos="1080"/>
        </w:tabs>
        <w:autoSpaceDE w:val="0"/>
        <w:autoSpaceDN w:val="0"/>
        <w:adjustRightInd w:val="0"/>
        <w:ind w:left="720" w:hanging="720"/>
        <w:jc w:val="both"/>
        <w:rPr>
          <w:rFonts w:ascii="Arial" w:hAnsi="Arial" w:cs="Arial"/>
        </w:rPr>
      </w:pPr>
    </w:p>
    <w:p w:rsidR="00C54C11" w:rsidRDefault="00C54C11" w:rsidP="0010552E">
      <w:pPr>
        <w:widowControl w:val="0"/>
        <w:tabs>
          <w:tab w:val="left" w:pos="720"/>
          <w:tab w:val="left" w:pos="1080"/>
        </w:tabs>
        <w:autoSpaceDE w:val="0"/>
        <w:autoSpaceDN w:val="0"/>
        <w:adjustRightInd w:val="0"/>
        <w:ind w:left="720" w:hanging="720"/>
        <w:jc w:val="both"/>
        <w:rPr>
          <w:rFonts w:ascii="Arial" w:hAnsi="Arial" w:cs="Arial"/>
        </w:rPr>
      </w:pPr>
      <w:r>
        <w:rPr>
          <w:rFonts w:ascii="Arial" w:hAnsi="Arial" w:cs="Arial"/>
        </w:rPr>
        <w:tab/>
        <w:t>Timing of the traffic signals is not finalized and they will be synchronized at the end of the project.</w:t>
      </w:r>
    </w:p>
    <w:p w:rsidR="00C54C11" w:rsidRDefault="00C54C11" w:rsidP="0010552E">
      <w:pPr>
        <w:widowControl w:val="0"/>
        <w:tabs>
          <w:tab w:val="left" w:pos="720"/>
          <w:tab w:val="left" w:pos="1080"/>
        </w:tabs>
        <w:autoSpaceDE w:val="0"/>
        <w:autoSpaceDN w:val="0"/>
        <w:adjustRightInd w:val="0"/>
        <w:ind w:left="720" w:hanging="720"/>
        <w:jc w:val="both"/>
        <w:rPr>
          <w:rFonts w:ascii="Arial" w:hAnsi="Arial" w:cs="Arial"/>
        </w:rPr>
      </w:pPr>
    </w:p>
    <w:p w:rsidR="00C54C11" w:rsidRDefault="00C54C11" w:rsidP="0010552E">
      <w:pPr>
        <w:widowControl w:val="0"/>
        <w:tabs>
          <w:tab w:val="left" w:pos="720"/>
          <w:tab w:val="left" w:pos="1080"/>
        </w:tabs>
        <w:autoSpaceDE w:val="0"/>
        <w:autoSpaceDN w:val="0"/>
        <w:adjustRightInd w:val="0"/>
        <w:ind w:left="720" w:hanging="720"/>
        <w:jc w:val="both"/>
        <w:rPr>
          <w:rFonts w:ascii="Arial" w:hAnsi="Arial" w:cs="Arial"/>
        </w:rPr>
      </w:pPr>
      <w:r>
        <w:rPr>
          <w:rFonts w:ascii="Arial" w:hAnsi="Arial" w:cs="Arial"/>
        </w:rPr>
        <w:tab/>
        <w:t>HART is unable to comply with request to have bus shelters installed by the start of HCC fall classes.</w:t>
      </w:r>
    </w:p>
    <w:p w:rsidR="00C54C11" w:rsidRDefault="00C54C11" w:rsidP="0010552E">
      <w:pPr>
        <w:widowControl w:val="0"/>
        <w:tabs>
          <w:tab w:val="left" w:pos="720"/>
          <w:tab w:val="left" w:pos="1080"/>
        </w:tabs>
        <w:autoSpaceDE w:val="0"/>
        <w:autoSpaceDN w:val="0"/>
        <w:adjustRightInd w:val="0"/>
        <w:ind w:left="720" w:hanging="720"/>
        <w:jc w:val="both"/>
        <w:rPr>
          <w:rFonts w:ascii="Arial" w:hAnsi="Arial" w:cs="Arial"/>
        </w:rPr>
      </w:pPr>
    </w:p>
    <w:p w:rsidR="007A0C30" w:rsidRPr="007A0C30" w:rsidRDefault="00C54C11" w:rsidP="00802B2C">
      <w:pPr>
        <w:widowControl w:val="0"/>
        <w:tabs>
          <w:tab w:val="left" w:pos="720"/>
          <w:tab w:val="left" w:pos="1080"/>
        </w:tabs>
        <w:autoSpaceDE w:val="0"/>
        <w:autoSpaceDN w:val="0"/>
        <w:adjustRightInd w:val="0"/>
        <w:ind w:left="720" w:hanging="720"/>
        <w:jc w:val="both"/>
        <w:rPr>
          <w:rFonts w:ascii="Arial" w:hAnsi="Arial" w:cs="Arial"/>
        </w:rPr>
      </w:pPr>
      <w:r>
        <w:rPr>
          <w:rFonts w:ascii="Arial" w:hAnsi="Arial" w:cs="Arial"/>
        </w:rPr>
        <w:tab/>
        <w:t>Ms. Fenton will confirm stop signs at Alva and Cayuga.</w:t>
      </w:r>
    </w:p>
    <w:p w:rsidR="005A269D" w:rsidRDefault="00041D44" w:rsidP="00C26726">
      <w:pPr>
        <w:widowControl w:val="0"/>
        <w:tabs>
          <w:tab w:val="left" w:pos="720"/>
          <w:tab w:val="left" w:pos="1080"/>
        </w:tabs>
        <w:autoSpaceDE w:val="0"/>
        <w:autoSpaceDN w:val="0"/>
        <w:adjustRightInd w:val="0"/>
        <w:jc w:val="both"/>
        <w:rPr>
          <w:rFonts w:ascii="Arial" w:hAnsi="Arial" w:cs="Arial"/>
        </w:rPr>
      </w:pPr>
      <w:r>
        <w:rPr>
          <w:rFonts w:ascii="Arial" w:hAnsi="Arial" w:cs="Arial"/>
        </w:rPr>
        <w:tab/>
      </w:r>
    </w:p>
    <w:p w:rsidR="00BA14E3" w:rsidRPr="00D90CF4" w:rsidRDefault="006C19A0" w:rsidP="00960FE8">
      <w:pPr>
        <w:widowControl w:val="0"/>
        <w:tabs>
          <w:tab w:val="left" w:pos="720"/>
          <w:tab w:val="left" w:pos="1080"/>
        </w:tabs>
        <w:autoSpaceDE w:val="0"/>
        <w:autoSpaceDN w:val="0"/>
        <w:adjustRightInd w:val="0"/>
        <w:ind w:left="720"/>
        <w:jc w:val="both"/>
        <w:rPr>
          <w:rFonts w:ascii="Arial" w:hAnsi="Arial" w:cs="Arial"/>
        </w:rPr>
      </w:pPr>
      <w:r>
        <w:rPr>
          <w:rFonts w:ascii="Arial" w:hAnsi="Arial" w:cs="Arial"/>
          <w:u w:val="single"/>
        </w:rPr>
        <w:t>Community Markers</w:t>
      </w:r>
      <w:r w:rsidR="00C26726" w:rsidRPr="00C26726">
        <w:rPr>
          <w:rFonts w:ascii="Arial" w:hAnsi="Arial" w:cs="Arial"/>
          <w:u w:val="single"/>
        </w:rPr>
        <w:t>:</w:t>
      </w:r>
      <w:r w:rsidR="00960FE8" w:rsidRPr="00960FE8">
        <w:rPr>
          <w:rFonts w:ascii="Arial" w:hAnsi="Arial" w:cs="Arial"/>
        </w:rPr>
        <w:t xml:space="preserve"> </w:t>
      </w:r>
      <w:r w:rsidR="00960FE8">
        <w:rPr>
          <w:rFonts w:ascii="Arial" w:hAnsi="Arial" w:cs="Arial"/>
        </w:rPr>
        <w:t xml:space="preserve"> FDOT has approved our application and it is now going through the process to have the maintenance agreement adopted by Council.</w:t>
      </w:r>
    </w:p>
    <w:p w:rsidR="004F120C" w:rsidRDefault="004F120C" w:rsidP="007A0C30">
      <w:pPr>
        <w:widowControl w:val="0"/>
        <w:tabs>
          <w:tab w:val="left" w:pos="720"/>
          <w:tab w:val="left" w:pos="1080"/>
        </w:tabs>
        <w:autoSpaceDE w:val="0"/>
        <w:autoSpaceDN w:val="0"/>
        <w:adjustRightInd w:val="0"/>
        <w:jc w:val="both"/>
        <w:rPr>
          <w:rFonts w:ascii="Arial" w:hAnsi="Arial" w:cs="Arial"/>
        </w:rPr>
      </w:pPr>
    </w:p>
    <w:p w:rsidR="004F120C" w:rsidRDefault="004F120C" w:rsidP="00960FE8">
      <w:pPr>
        <w:widowControl w:val="0"/>
        <w:tabs>
          <w:tab w:val="left" w:pos="720"/>
          <w:tab w:val="left" w:pos="1080"/>
        </w:tabs>
        <w:autoSpaceDE w:val="0"/>
        <w:autoSpaceDN w:val="0"/>
        <w:adjustRightInd w:val="0"/>
        <w:ind w:left="720" w:hanging="720"/>
        <w:jc w:val="both"/>
        <w:rPr>
          <w:rFonts w:ascii="Arial" w:hAnsi="Arial" w:cs="Arial"/>
        </w:rPr>
      </w:pPr>
      <w:r>
        <w:rPr>
          <w:rFonts w:ascii="Arial" w:hAnsi="Arial" w:cs="Arial"/>
        </w:rPr>
        <w:tab/>
      </w:r>
      <w:r w:rsidR="00960FE8">
        <w:rPr>
          <w:rFonts w:ascii="Arial" w:hAnsi="Arial" w:cs="Arial"/>
          <w:u w:val="single"/>
        </w:rPr>
        <w:t>Historic Markers</w:t>
      </w:r>
      <w:r w:rsidRPr="004F120C">
        <w:rPr>
          <w:rFonts w:ascii="Arial" w:hAnsi="Arial" w:cs="Arial"/>
          <w:u w:val="single"/>
        </w:rPr>
        <w:t>:</w:t>
      </w:r>
      <w:r w:rsidR="00960FE8">
        <w:rPr>
          <w:rFonts w:ascii="Arial" w:hAnsi="Arial" w:cs="Arial"/>
          <w:u w:val="single"/>
        </w:rPr>
        <w:t xml:space="preserve">  </w:t>
      </w:r>
      <w:r w:rsidR="00DD447A">
        <w:rPr>
          <w:rFonts w:ascii="Arial" w:hAnsi="Arial" w:cs="Arial"/>
        </w:rPr>
        <w:t xml:space="preserve"> </w:t>
      </w:r>
      <w:r w:rsidR="00C54C11">
        <w:rPr>
          <w:rFonts w:ascii="Arial" w:hAnsi="Arial" w:cs="Arial"/>
        </w:rPr>
        <w:t>Ms. Fenton is working with City Right of Way division for location of installation and getting sign fabricated.</w:t>
      </w:r>
    </w:p>
    <w:p w:rsidR="00C54C11" w:rsidRDefault="00C54C11" w:rsidP="00960FE8">
      <w:pPr>
        <w:widowControl w:val="0"/>
        <w:tabs>
          <w:tab w:val="left" w:pos="720"/>
          <w:tab w:val="left" w:pos="1080"/>
        </w:tabs>
        <w:autoSpaceDE w:val="0"/>
        <w:autoSpaceDN w:val="0"/>
        <w:adjustRightInd w:val="0"/>
        <w:ind w:left="720" w:hanging="720"/>
        <w:jc w:val="both"/>
        <w:rPr>
          <w:rFonts w:ascii="Arial" w:hAnsi="Arial" w:cs="Arial"/>
        </w:rPr>
      </w:pPr>
    </w:p>
    <w:p w:rsidR="00C54C11" w:rsidRDefault="00C54C11" w:rsidP="00960FE8">
      <w:pPr>
        <w:widowControl w:val="0"/>
        <w:tabs>
          <w:tab w:val="left" w:pos="720"/>
          <w:tab w:val="left" w:pos="1080"/>
        </w:tabs>
        <w:autoSpaceDE w:val="0"/>
        <w:autoSpaceDN w:val="0"/>
        <w:adjustRightInd w:val="0"/>
        <w:ind w:left="720" w:hanging="720"/>
        <w:jc w:val="both"/>
        <w:rPr>
          <w:rFonts w:ascii="Arial" w:hAnsi="Arial" w:cs="Arial"/>
        </w:rPr>
      </w:pPr>
      <w:r>
        <w:rPr>
          <w:rFonts w:ascii="Arial" w:hAnsi="Arial" w:cs="Arial"/>
        </w:rPr>
        <w:tab/>
      </w:r>
      <w:r w:rsidRPr="00C54C11">
        <w:rPr>
          <w:rFonts w:ascii="Arial" w:hAnsi="Arial" w:cs="Arial"/>
          <w:u w:val="single"/>
        </w:rPr>
        <w:t>Tampa Bay Blvd Park</w:t>
      </w:r>
      <w:r>
        <w:rPr>
          <w:rFonts w:ascii="Arial" w:hAnsi="Arial" w:cs="Arial"/>
        </w:rPr>
        <w:t>:</w:t>
      </w:r>
      <w:r w:rsidR="00C65BA8">
        <w:rPr>
          <w:rFonts w:ascii="Arial" w:hAnsi="Arial" w:cs="Arial"/>
        </w:rPr>
        <w:t xml:space="preserve">  </w:t>
      </w:r>
      <w:r w:rsidR="009A4798">
        <w:rPr>
          <w:rFonts w:ascii="Arial" w:hAnsi="Arial" w:cs="Arial"/>
        </w:rPr>
        <w:t xml:space="preserve">Ms. Fenton met with TIA Teal Estate Department.  TIA is taking the next step to move forward and it is being reviewed by the attorneys.  </w:t>
      </w:r>
    </w:p>
    <w:p w:rsidR="009A4798" w:rsidRDefault="009A4798" w:rsidP="00960FE8">
      <w:pPr>
        <w:widowControl w:val="0"/>
        <w:tabs>
          <w:tab w:val="left" w:pos="720"/>
          <w:tab w:val="left" w:pos="1080"/>
        </w:tabs>
        <w:autoSpaceDE w:val="0"/>
        <w:autoSpaceDN w:val="0"/>
        <w:adjustRightInd w:val="0"/>
        <w:ind w:left="720" w:hanging="720"/>
        <w:jc w:val="both"/>
        <w:rPr>
          <w:rFonts w:ascii="Arial" w:hAnsi="Arial" w:cs="Arial"/>
        </w:rPr>
      </w:pPr>
    </w:p>
    <w:p w:rsidR="009A4798" w:rsidRDefault="009A4798" w:rsidP="00960FE8">
      <w:pPr>
        <w:widowControl w:val="0"/>
        <w:tabs>
          <w:tab w:val="left" w:pos="720"/>
          <w:tab w:val="left" w:pos="1080"/>
        </w:tabs>
        <w:autoSpaceDE w:val="0"/>
        <w:autoSpaceDN w:val="0"/>
        <w:adjustRightInd w:val="0"/>
        <w:ind w:left="720" w:hanging="720"/>
        <w:jc w:val="both"/>
        <w:rPr>
          <w:rFonts w:ascii="Arial" w:hAnsi="Arial" w:cs="Arial"/>
        </w:rPr>
      </w:pPr>
      <w:r>
        <w:rPr>
          <w:rFonts w:ascii="Arial" w:hAnsi="Arial" w:cs="Arial"/>
        </w:rPr>
        <w:tab/>
      </w:r>
      <w:r w:rsidRPr="009A4798">
        <w:rPr>
          <w:rFonts w:ascii="Arial" w:hAnsi="Arial" w:cs="Arial"/>
          <w:u w:val="single"/>
        </w:rPr>
        <w:t>Pocket Park</w:t>
      </w:r>
      <w:r>
        <w:rPr>
          <w:rFonts w:ascii="Arial" w:hAnsi="Arial" w:cs="Arial"/>
        </w:rPr>
        <w:t xml:space="preserve">:  The property for the proposed pocket park is located outside the legal boundaries of the CRA.  Therefore, CRA funding cannot be used at this location.  Alternative funding options are being sought and </w:t>
      </w:r>
      <w:r w:rsidR="00B06356">
        <w:rPr>
          <w:rFonts w:ascii="Arial" w:hAnsi="Arial" w:cs="Arial"/>
        </w:rPr>
        <w:t>evaluated</w:t>
      </w:r>
      <w:r>
        <w:rPr>
          <w:rFonts w:ascii="Arial" w:hAnsi="Arial" w:cs="Arial"/>
        </w:rPr>
        <w:t>.</w:t>
      </w:r>
    </w:p>
    <w:p w:rsidR="004F120C" w:rsidRDefault="004F120C" w:rsidP="00DD447A">
      <w:pPr>
        <w:widowControl w:val="0"/>
        <w:tabs>
          <w:tab w:val="left" w:pos="720"/>
          <w:tab w:val="left" w:pos="1080"/>
        </w:tabs>
        <w:autoSpaceDE w:val="0"/>
        <w:autoSpaceDN w:val="0"/>
        <w:adjustRightInd w:val="0"/>
        <w:ind w:left="720" w:hanging="720"/>
        <w:jc w:val="both"/>
        <w:rPr>
          <w:rFonts w:ascii="Arial" w:hAnsi="Arial" w:cs="Arial"/>
        </w:rPr>
      </w:pPr>
      <w:r>
        <w:rPr>
          <w:rFonts w:ascii="Arial" w:hAnsi="Arial" w:cs="Arial"/>
        </w:rPr>
        <w:tab/>
      </w:r>
    </w:p>
    <w:p w:rsidR="00C54C11" w:rsidRPr="004F120C" w:rsidRDefault="00C54C11" w:rsidP="00DD447A">
      <w:pPr>
        <w:widowControl w:val="0"/>
        <w:tabs>
          <w:tab w:val="left" w:pos="720"/>
          <w:tab w:val="left" w:pos="1080"/>
        </w:tabs>
        <w:autoSpaceDE w:val="0"/>
        <w:autoSpaceDN w:val="0"/>
        <w:adjustRightInd w:val="0"/>
        <w:ind w:left="720" w:hanging="720"/>
        <w:jc w:val="both"/>
        <w:rPr>
          <w:rFonts w:ascii="Arial" w:hAnsi="Arial" w:cs="Arial"/>
          <w:bCs/>
        </w:rPr>
      </w:pPr>
    </w:p>
    <w:p w:rsidR="00376DD3" w:rsidRDefault="00043C39" w:rsidP="00376DD3">
      <w:pPr>
        <w:widowControl w:val="0"/>
        <w:numPr>
          <w:ilvl w:val="0"/>
          <w:numId w:val="2"/>
        </w:numPr>
        <w:autoSpaceDE w:val="0"/>
        <w:autoSpaceDN w:val="0"/>
        <w:adjustRightInd w:val="0"/>
        <w:ind w:left="720" w:hanging="720"/>
        <w:jc w:val="both"/>
        <w:rPr>
          <w:rFonts w:ascii="Arial" w:hAnsi="Arial" w:cs="Arial"/>
          <w:b/>
          <w:bCs/>
        </w:rPr>
      </w:pPr>
      <w:r>
        <w:rPr>
          <w:rFonts w:ascii="Arial" w:hAnsi="Arial" w:cs="Arial"/>
          <w:b/>
          <w:bCs/>
        </w:rPr>
        <w:t>Discussion/Questions</w:t>
      </w:r>
    </w:p>
    <w:p w:rsidR="007A0C30" w:rsidRDefault="007A0C30" w:rsidP="007D3E96">
      <w:pPr>
        <w:widowControl w:val="0"/>
        <w:autoSpaceDE w:val="0"/>
        <w:autoSpaceDN w:val="0"/>
        <w:adjustRightInd w:val="0"/>
        <w:ind w:left="720"/>
        <w:jc w:val="both"/>
        <w:rPr>
          <w:rFonts w:ascii="Arial" w:hAnsi="Arial" w:cs="Arial"/>
          <w:bCs/>
        </w:rPr>
      </w:pPr>
      <w:r>
        <w:rPr>
          <w:rFonts w:ascii="Arial" w:hAnsi="Arial" w:cs="Arial"/>
          <w:bCs/>
        </w:rPr>
        <w:t xml:space="preserve">Ms. Fenton </w:t>
      </w:r>
      <w:r w:rsidR="00B06356">
        <w:rPr>
          <w:rFonts w:ascii="Arial" w:hAnsi="Arial" w:cs="Arial"/>
          <w:bCs/>
        </w:rPr>
        <w:t xml:space="preserve">mentioned there is a church on the NW corner of Hubert and Ohio for sale.  The realtor for a different church inquired about the sale property being used for a feeding program (not sure if for food distribution/pantry or serving meals).   The realtor was informed that the sale property is in an area that is 100% residential and that there may be some opinions coming from the community.  </w:t>
      </w:r>
      <w:proofErr w:type="gramStart"/>
      <w:r w:rsidR="00B06356">
        <w:rPr>
          <w:rFonts w:ascii="Arial" w:hAnsi="Arial" w:cs="Arial"/>
          <w:bCs/>
        </w:rPr>
        <w:t>Referred to our Land Use Division.</w:t>
      </w:r>
      <w:proofErr w:type="gramEnd"/>
    </w:p>
    <w:p w:rsidR="00B06356" w:rsidRDefault="00B06356" w:rsidP="007D3E96">
      <w:pPr>
        <w:widowControl w:val="0"/>
        <w:autoSpaceDE w:val="0"/>
        <w:autoSpaceDN w:val="0"/>
        <w:adjustRightInd w:val="0"/>
        <w:ind w:left="720"/>
        <w:jc w:val="both"/>
        <w:rPr>
          <w:rFonts w:ascii="Arial" w:hAnsi="Arial" w:cs="Arial"/>
          <w:bCs/>
        </w:rPr>
      </w:pPr>
    </w:p>
    <w:p w:rsidR="00B06356" w:rsidRDefault="00B06356" w:rsidP="007D3E96">
      <w:pPr>
        <w:widowControl w:val="0"/>
        <w:autoSpaceDE w:val="0"/>
        <w:autoSpaceDN w:val="0"/>
        <w:adjustRightInd w:val="0"/>
        <w:ind w:left="720"/>
        <w:jc w:val="both"/>
        <w:rPr>
          <w:rFonts w:ascii="Arial" w:hAnsi="Arial" w:cs="Arial"/>
          <w:bCs/>
        </w:rPr>
      </w:pPr>
      <w:r>
        <w:rPr>
          <w:rFonts w:ascii="Arial" w:hAnsi="Arial" w:cs="Arial"/>
          <w:bCs/>
        </w:rPr>
        <w:t xml:space="preserve">Ms. Fenton informed the CAC that the Galleria property sale did close.  </w:t>
      </w:r>
    </w:p>
    <w:p w:rsidR="00B06356" w:rsidRDefault="00B06356" w:rsidP="007D3E96">
      <w:pPr>
        <w:widowControl w:val="0"/>
        <w:autoSpaceDE w:val="0"/>
        <w:autoSpaceDN w:val="0"/>
        <w:adjustRightInd w:val="0"/>
        <w:ind w:left="720"/>
        <w:jc w:val="both"/>
        <w:rPr>
          <w:rFonts w:ascii="Arial" w:hAnsi="Arial" w:cs="Arial"/>
          <w:bCs/>
        </w:rPr>
      </w:pPr>
    </w:p>
    <w:p w:rsidR="00B06356" w:rsidRDefault="00B06356" w:rsidP="007D3E96">
      <w:pPr>
        <w:widowControl w:val="0"/>
        <w:autoSpaceDE w:val="0"/>
        <w:autoSpaceDN w:val="0"/>
        <w:adjustRightInd w:val="0"/>
        <w:ind w:left="720"/>
        <w:jc w:val="both"/>
        <w:rPr>
          <w:rFonts w:ascii="Arial" w:hAnsi="Arial" w:cs="Arial"/>
          <w:bCs/>
        </w:rPr>
      </w:pPr>
      <w:r>
        <w:rPr>
          <w:rFonts w:ascii="Arial" w:hAnsi="Arial" w:cs="Arial"/>
          <w:bCs/>
        </w:rPr>
        <w:t xml:space="preserve">In response to an inquiry at last meeting by Ms. </w:t>
      </w:r>
      <w:proofErr w:type="spellStart"/>
      <w:r>
        <w:rPr>
          <w:rFonts w:ascii="Arial" w:hAnsi="Arial" w:cs="Arial"/>
          <w:bCs/>
        </w:rPr>
        <w:t>Astorquiza</w:t>
      </w:r>
      <w:proofErr w:type="spellEnd"/>
      <w:r>
        <w:rPr>
          <w:rFonts w:ascii="Arial" w:hAnsi="Arial" w:cs="Arial"/>
          <w:bCs/>
        </w:rPr>
        <w:t xml:space="preserve">, Ms. Fenton reported that the traffic study for W. Hillsborough Avenue had been delayed and had not yet started.  </w:t>
      </w:r>
      <w:proofErr w:type="gramStart"/>
      <w:r>
        <w:rPr>
          <w:rFonts w:ascii="Arial" w:hAnsi="Arial" w:cs="Arial"/>
          <w:bCs/>
        </w:rPr>
        <w:t>Supposed to be starting soon.</w:t>
      </w:r>
      <w:proofErr w:type="gramEnd"/>
    </w:p>
    <w:p w:rsidR="00376DD3" w:rsidRDefault="00376DD3" w:rsidP="00F16246">
      <w:pPr>
        <w:pStyle w:val="ListParagraph"/>
        <w:rPr>
          <w:rFonts w:ascii="Arial" w:hAnsi="Arial" w:cs="Arial"/>
          <w:b/>
          <w:bCs/>
        </w:rPr>
      </w:pPr>
    </w:p>
    <w:p w:rsidR="00043C39" w:rsidRDefault="00043C39" w:rsidP="001E5ACB">
      <w:pPr>
        <w:widowControl w:val="0"/>
        <w:numPr>
          <w:ilvl w:val="0"/>
          <w:numId w:val="2"/>
        </w:numPr>
        <w:autoSpaceDE w:val="0"/>
        <w:autoSpaceDN w:val="0"/>
        <w:adjustRightInd w:val="0"/>
        <w:ind w:left="720" w:hanging="720"/>
        <w:jc w:val="both"/>
        <w:rPr>
          <w:rFonts w:ascii="Arial" w:hAnsi="Arial" w:cs="Arial"/>
          <w:b/>
          <w:bCs/>
        </w:rPr>
      </w:pPr>
      <w:r>
        <w:rPr>
          <w:rFonts w:ascii="Arial" w:hAnsi="Arial" w:cs="Arial"/>
          <w:b/>
          <w:bCs/>
        </w:rPr>
        <w:t>Announcements</w:t>
      </w:r>
    </w:p>
    <w:p w:rsidR="00535E38" w:rsidRDefault="00B06356" w:rsidP="00535E38">
      <w:pPr>
        <w:widowControl w:val="0"/>
        <w:autoSpaceDE w:val="0"/>
        <w:autoSpaceDN w:val="0"/>
        <w:adjustRightInd w:val="0"/>
        <w:ind w:left="720"/>
        <w:jc w:val="both"/>
        <w:rPr>
          <w:rFonts w:ascii="Arial" w:hAnsi="Arial" w:cs="Arial"/>
          <w:bCs/>
        </w:rPr>
      </w:pPr>
      <w:r>
        <w:rPr>
          <w:rFonts w:ascii="Arial" w:hAnsi="Arial" w:cs="Arial"/>
          <w:bCs/>
        </w:rPr>
        <w:t xml:space="preserve">Tax Collector will be hosting a grand opening of their new building on August 17 at 9:30 a.m.  All welcome.  They worked closely with Denny Cole to have historical feature in the lobby.  </w:t>
      </w:r>
    </w:p>
    <w:p w:rsidR="00B06356" w:rsidRDefault="00B06356" w:rsidP="00535E38">
      <w:pPr>
        <w:widowControl w:val="0"/>
        <w:autoSpaceDE w:val="0"/>
        <w:autoSpaceDN w:val="0"/>
        <w:adjustRightInd w:val="0"/>
        <w:ind w:left="720"/>
        <w:jc w:val="both"/>
        <w:rPr>
          <w:rFonts w:ascii="Arial" w:hAnsi="Arial" w:cs="Arial"/>
          <w:bCs/>
        </w:rPr>
      </w:pPr>
    </w:p>
    <w:p w:rsidR="00B06356" w:rsidRDefault="00B06356" w:rsidP="00535E38">
      <w:pPr>
        <w:widowControl w:val="0"/>
        <w:autoSpaceDE w:val="0"/>
        <w:autoSpaceDN w:val="0"/>
        <w:adjustRightInd w:val="0"/>
        <w:ind w:left="720"/>
        <w:jc w:val="both"/>
        <w:rPr>
          <w:rFonts w:ascii="Arial" w:hAnsi="Arial" w:cs="Arial"/>
          <w:bCs/>
        </w:rPr>
      </w:pPr>
      <w:r>
        <w:rPr>
          <w:rFonts w:ascii="Arial" w:hAnsi="Arial" w:cs="Arial"/>
          <w:bCs/>
        </w:rPr>
        <w:t>FRA annual conference will be at the Tampa Hilton this year.  October 21-23.  The CRA will pay the registration fee for a CAC member wishing to attend.  Ms. Fenton will send out the conference program information.</w:t>
      </w:r>
    </w:p>
    <w:p w:rsidR="00B06356" w:rsidRDefault="00B06356" w:rsidP="00535E38">
      <w:pPr>
        <w:widowControl w:val="0"/>
        <w:autoSpaceDE w:val="0"/>
        <w:autoSpaceDN w:val="0"/>
        <w:adjustRightInd w:val="0"/>
        <w:ind w:left="720"/>
        <w:jc w:val="both"/>
        <w:rPr>
          <w:rFonts w:ascii="Arial" w:hAnsi="Arial" w:cs="Arial"/>
          <w:bCs/>
        </w:rPr>
      </w:pPr>
    </w:p>
    <w:p w:rsidR="00B06356" w:rsidRDefault="00E46AD5" w:rsidP="00535E38">
      <w:pPr>
        <w:widowControl w:val="0"/>
        <w:autoSpaceDE w:val="0"/>
        <w:autoSpaceDN w:val="0"/>
        <w:adjustRightInd w:val="0"/>
        <w:ind w:left="720"/>
        <w:jc w:val="both"/>
        <w:rPr>
          <w:rFonts w:ascii="Arial" w:hAnsi="Arial" w:cs="Arial"/>
          <w:bCs/>
        </w:rPr>
      </w:pPr>
      <w:r>
        <w:rPr>
          <w:rFonts w:ascii="Arial" w:hAnsi="Arial" w:cs="Arial"/>
          <w:bCs/>
        </w:rPr>
        <w:t>Ms. Fenton will notify the CAC once a dedication date for the Lois Avenue project is decided.</w:t>
      </w:r>
    </w:p>
    <w:p w:rsidR="00F97711" w:rsidRDefault="00F97711" w:rsidP="00535E38">
      <w:pPr>
        <w:widowControl w:val="0"/>
        <w:autoSpaceDE w:val="0"/>
        <w:autoSpaceDN w:val="0"/>
        <w:adjustRightInd w:val="0"/>
        <w:ind w:left="720"/>
        <w:jc w:val="both"/>
        <w:rPr>
          <w:rFonts w:ascii="Arial" w:hAnsi="Arial" w:cs="Arial"/>
          <w:bCs/>
        </w:rPr>
      </w:pPr>
    </w:p>
    <w:p w:rsidR="002C0B43" w:rsidRDefault="002C0B43" w:rsidP="00535E38">
      <w:pPr>
        <w:widowControl w:val="0"/>
        <w:autoSpaceDE w:val="0"/>
        <w:autoSpaceDN w:val="0"/>
        <w:adjustRightInd w:val="0"/>
        <w:ind w:left="720"/>
        <w:jc w:val="both"/>
        <w:rPr>
          <w:rFonts w:ascii="Arial" w:hAnsi="Arial" w:cs="Arial"/>
          <w:bCs/>
        </w:rPr>
      </w:pPr>
    </w:p>
    <w:p w:rsidR="002C0B43" w:rsidRDefault="002C0B43" w:rsidP="00535E38">
      <w:pPr>
        <w:widowControl w:val="0"/>
        <w:autoSpaceDE w:val="0"/>
        <w:autoSpaceDN w:val="0"/>
        <w:adjustRightInd w:val="0"/>
        <w:ind w:left="720"/>
        <w:jc w:val="both"/>
        <w:rPr>
          <w:rFonts w:ascii="Arial" w:hAnsi="Arial" w:cs="Arial"/>
          <w:bCs/>
        </w:rPr>
      </w:pPr>
    </w:p>
    <w:p w:rsidR="009E5743" w:rsidRDefault="009E5743" w:rsidP="00535E38">
      <w:pPr>
        <w:widowControl w:val="0"/>
        <w:autoSpaceDE w:val="0"/>
        <w:autoSpaceDN w:val="0"/>
        <w:adjustRightInd w:val="0"/>
        <w:ind w:left="720"/>
        <w:jc w:val="both"/>
        <w:rPr>
          <w:rFonts w:ascii="Arial" w:hAnsi="Arial" w:cs="Arial"/>
          <w:bCs/>
        </w:rPr>
      </w:pPr>
      <w:r>
        <w:rPr>
          <w:rFonts w:ascii="Arial" w:hAnsi="Arial" w:cs="Arial"/>
          <w:bCs/>
        </w:rPr>
        <w:t xml:space="preserve">There will be no </w:t>
      </w:r>
      <w:r w:rsidR="00B06356">
        <w:rPr>
          <w:rFonts w:ascii="Arial" w:hAnsi="Arial" w:cs="Arial"/>
          <w:bCs/>
        </w:rPr>
        <w:t>September</w:t>
      </w:r>
      <w:r>
        <w:rPr>
          <w:rFonts w:ascii="Arial" w:hAnsi="Arial" w:cs="Arial"/>
          <w:bCs/>
        </w:rPr>
        <w:t xml:space="preserve"> CAC meeting.</w:t>
      </w:r>
    </w:p>
    <w:p w:rsidR="00C53AEA" w:rsidRDefault="00C53AEA" w:rsidP="00535E38">
      <w:pPr>
        <w:widowControl w:val="0"/>
        <w:autoSpaceDE w:val="0"/>
        <w:autoSpaceDN w:val="0"/>
        <w:adjustRightInd w:val="0"/>
        <w:ind w:left="720"/>
        <w:jc w:val="both"/>
        <w:rPr>
          <w:rFonts w:ascii="Arial" w:hAnsi="Arial" w:cs="Arial"/>
          <w:bCs/>
        </w:rPr>
      </w:pPr>
    </w:p>
    <w:p w:rsidR="00B31D95" w:rsidRDefault="00B31D95" w:rsidP="00043C39">
      <w:pPr>
        <w:widowControl w:val="0"/>
        <w:autoSpaceDE w:val="0"/>
        <w:autoSpaceDN w:val="0"/>
        <w:adjustRightInd w:val="0"/>
        <w:ind w:left="720"/>
        <w:jc w:val="both"/>
        <w:rPr>
          <w:rFonts w:ascii="Arial" w:hAnsi="Arial" w:cs="Arial"/>
          <w:b/>
          <w:bCs/>
        </w:rPr>
      </w:pPr>
    </w:p>
    <w:p w:rsidR="001E5ACB" w:rsidRDefault="001E5ACB" w:rsidP="001E5ACB">
      <w:pPr>
        <w:widowControl w:val="0"/>
        <w:numPr>
          <w:ilvl w:val="0"/>
          <w:numId w:val="2"/>
        </w:numPr>
        <w:autoSpaceDE w:val="0"/>
        <w:autoSpaceDN w:val="0"/>
        <w:adjustRightInd w:val="0"/>
        <w:ind w:left="720" w:hanging="720"/>
        <w:jc w:val="both"/>
        <w:rPr>
          <w:rFonts w:ascii="Arial" w:hAnsi="Arial" w:cs="Arial"/>
          <w:b/>
          <w:bCs/>
        </w:rPr>
      </w:pPr>
      <w:r>
        <w:rPr>
          <w:rFonts w:ascii="Arial" w:hAnsi="Arial" w:cs="Arial"/>
          <w:b/>
          <w:bCs/>
        </w:rPr>
        <w:t>Public Comment</w:t>
      </w:r>
    </w:p>
    <w:p w:rsidR="00960FE8" w:rsidRDefault="00EC64CD" w:rsidP="00F97711">
      <w:pPr>
        <w:pStyle w:val="ListParagraph"/>
        <w:widowControl w:val="0"/>
        <w:autoSpaceDE w:val="0"/>
        <w:autoSpaceDN w:val="0"/>
        <w:adjustRightInd w:val="0"/>
        <w:jc w:val="both"/>
        <w:rPr>
          <w:rFonts w:ascii="Arial" w:hAnsi="Arial" w:cs="Arial"/>
          <w:bCs/>
        </w:rPr>
      </w:pPr>
      <w:r>
        <w:rPr>
          <w:rFonts w:ascii="Arial" w:hAnsi="Arial" w:cs="Arial"/>
          <w:bCs/>
        </w:rPr>
        <w:t xml:space="preserve">Mr. </w:t>
      </w:r>
      <w:proofErr w:type="spellStart"/>
      <w:r w:rsidR="00B06356" w:rsidRPr="0029592F">
        <w:rPr>
          <w:rFonts w:ascii="Arial" w:hAnsi="Arial" w:cs="Arial"/>
        </w:rPr>
        <w:t>Scheffey</w:t>
      </w:r>
      <w:proofErr w:type="spellEnd"/>
      <w:r w:rsidR="00B06356">
        <w:rPr>
          <w:rFonts w:ascii="Arial" w:hAnsi="Arial" w:cs="Arial"/>
        </w:rPr>
        <w:t xml:space="preserve"> requested a 4-way stop at Alva and Lois.</w:t>
      </w:r>
    </w:p>
    <w:p w:rsidR="00B06356" w:rsidRDefault="00B06356" w:rsidP="00F97711">
      <w:pPr>
        <w:pStyle w:val="ListParagraph"/>
        <w:widowControl w:val="0"/>
        <w:autoSpaceDE w:val="0"/>
        <w:autoSpaceDN w:val="0"/>
        <w:adjustRightInd w:val="0"/>
        <w:jc w:val="both"/>
        <w:rPr>
          <w:rFonts w:ascii="Arial" w:hAnsi="Arial" w:cs="Arial"/>
          <w:bCs/>
        </w:rPr>
      </w:pPr>
    </w:p>
    <w:p w:rsidR="00B06356" w:rsidRDefault="00B06356" w:rsidP="00F97711">
      <w:pPr>
        <w:pStyle w:val="ListParagraph"/>
        <w:widowControl w:val="0"/>
        <w:autoSpaceDE w:val="0"/>
        <w:autoSpaceDN w:val="0"/>
        <w:adjustRightInd w:val="0"/>
        <w:jc w:val="both"/>
        <w:rPr>
          <w:rFonts w:ascii="Arial" w:hAnsi="Arial" w:cs="Arial"/>
          <w:bCs/>
        </w:rPr>
      </w:pPr>
      <w:r>
        <w:rPr>
          <w:rFonts w:ascii="Arial" w:hAnsi="Arial" w:cs="Arial"/>
          <w:bCs/>
        </w:rPr>
        <w:t xml:space="preserve">There is a pump that continues to run and there has been no construction in that area for a while.  </w:t>
      </w:r>
      <w:proofErr w:type="gramStart"/>
      <w:r>
        <w:rPr>
          <w:rFonts w:ascii="Arial" w:hAnsi="Arial" w:cs="Arial"/>
          <w:bCs/>
        </w:rPr>
        <w:t>Located near Lois and Hillsborough by Shell station.</w:t>
      </w:r>
      <w:proofErr w:type="gramEnd"/>
      <w:r>
        <w:rPr>
          <w:rFonts w:ascii="Arial" w:hAnsi="Arial" w:cs="Arial"/>
          <w:bCs/>
        </w:rPr>
        <w:t xml:space="preserve">  Ms. Fenton will follow up.</w:t>
      </w:r>
    </w:p>
    <w:p w:rsidR="00F97711" w:rsidRDefault="00F97711" w:rsidP="00F97711">
      <w:pPr>
        <w:pStyle w:val="ListParagraph"/>
        <w:widowControl w:val="0"/>
        <w:autoSpaceDE w:val="0"/>
        <w:autoSpaceDN w:val="0"/>
        <w:adjustRightInd w:val="0"/>
        <w:jc w:val="both"/>
        <w:rPr>
          <w:rFonts w:ascii="Arial" w:hAnsi="Arial" w:cs="Arial"/>
          <w:bCs/>
        </w:rPr>
      </w:pPr>
    </w:p>
    <w:p w:rsidR="00EC64CD" w:rsidRDefault="00EC64CD" w:rsidP="002608C7">
      <w:pPr>
        <w:widowControl w:val="0"/>
        <w:autoSpaceDE w:val="0"/>
        <w:autoSpaceDN w:val="0"/>
        <w:adjustRightInd w:val="0"/>
        <w:jc w:val="both"/>
        <w:rPr>
          <w:rFonts w:ascii="Arial" w:hAnsi="Arial" w:cs="Arial"/>
          <w:bCs/>
        </w:rPr>
      </w:pPr>
    </w:p>
    <w:p w:rsidR="002608C7" w:rsidRPr="00D85A5B" w:rsidRDefault="002608C7" w:rsidP="002608C7">
      <w:pPr>
        <w:widowControl w:val="0"/>
        <w:autoSpaceDE w:val="0"/>
        <w:autoSpaceDN w:val="0"/>
        <w:adjustRightInd w:val="0"/>
        <w:jc w:val="both"/>
        <w:rPr>
          <w:rFonts w:ascii="Arial" w:hAnsi="Arial" w:cs="Arial"/>
          <w:bCs/>
        </w:rPr>
      </w:pPr>
      <w:r w:rsidRPr="00D85A5B">
        <w:rPr>
          <w:rFonts w:ascii="Arial" w:hAnsi="Arial" w:cs="Arial"/>
          <w:bCs/>
        </w:rPr>
        <w:t xml:space="preserve">  Meeting adjourned at 6:</w:t>
      </w:r>
      <w:r w:rsidR="009E5743">
        <w:rPr>
          <w:rFonts w:ascii="Arial" w:hAnsi="Arial" w:cs="Arial"/>
          <w:bCs/>
        </w:rPr>
        <w:t>2</w:t>
      </w:r>
      <w:r w:rsidR="00B06356">
        <w:rPr>
          <w:rFonts w:ascii="Arial" w:hAnsi="Arial" w:cs="Arial"/>
          <w:bCs/>
        </w:rPr>
        <w:t>0</w:t>
      </w:r>
      <w:r w:rsidRPr="00D85A5B">
        <w:rPr>
          <w:rFonts w:ascii="Arial" w:hAnsi="Arial" w:cs="Arial"/>
          <w:bCs/>
        </w:rPr>
        <w:t xml:space="preserve"> p.m.</w:t>
      </w:r>
    </w:p>
    <w:sectPr w:rsidR="002608C7" w:rsidRPr="00D85A5B" w:rsidSect="0076244F">
      <w:footerReference w:type="default" r:id="rId9"/>
      <w:pgSz w:w="12240" w:h="15840" w:code="1"/>
      <w:pgMar w:top="720" w:right="1008" w:bottom="720" w:left="1008" w:header="720" w:footer="28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3A8" w:rsidRDefault="008203A8">
      <w:r>
        <w:separator/>
      </w:r>
    </w:p>
  </w:endnote>
  <w:endnote w:type="continuationSeparator" w:id="0">
    <w:p w:rsidR="008203A8" w:rsidRDefault="0082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A8" w:rsidRPr="00A92700" w:rsidRDefault="008203A8" w:rsidP="001F4683">
    <w:pPr>
      <w:pStyle w:val="Header"/>
      <w:rPr>
        <w:sz w:val="18"/>
        <w:szCs w:val="18"/>
      </w:rPr>
    </w:pPr>
    <w:r>
      <w:rPr>
        <w:sz w:val="18"/>
        <w:szCs w:val="18"/>
      </w:rPr>
      <w:tab/>
    </w:r>
    <w:r>
      <w:rPr>
        <w:sz w:val="18"/>
        <w:szCs w:val="18"/>
      </w:rPr>
      <w:tab/>
    </w:r>
    <w:r w:rsidRPr="00B760BB">
      <w:rPr>
        <w:sz w:val="18"/>
        <w:szCs w:val="18"/>
      </w:rPr>
      <w:t xml:space="preserve">Page </w:t>
    </w:r>
    <w:r w:rsidRPr="00B760BB">
      <w:rPr>
        <w:sz w:val="18"/>
        <w:szCs w:val="18"/>
      </w:rPr>
      <w:fldChar w:fldCharType="begin"/>
    </w:r>
    <w:r w:rsidRPr="00B760BB">
      <w:rPr>
        <w:sz w:val="18"/>
        <w:szCs w:val="18"/>
      </w:rPr>
      <w:instrText xml:space="preserve"> PAGE </w:instrText>
    </w:r>
    <w:r w:rsidRPr="00B760BB">
      <w:rPr>
        <w:sz w:val="18"/>
        <w:szCs w:val="18"/>
      </w:rPr>
      <w:fldChar w:fldCharType="separate"/>
    </w:r>
    <w:r w:rsidR="00C4408B">
      <w:rPr>
        <w:noProof/>
        <w:sz w:val="18"/>
        <w:szCs w:val="18"/>
      </w:rPr>
      <w:t>1</w:t>
    </w:r>
    <w:r w:rsidRPr="00B760BB">
      <w:rPr>
        <w:sz w:val="18"/>
        <w:szCs w:val="18"/>
      </w:rPr>
      <w:fldChar w:fldCharType="end"/>
    </w:r>
    <w:r w:rsidRPr="00B760BB">
      <w:rPr>
        <w:sz w:val="18"/>
        <w:szCs w:val="18"/>
      </w:rPr>
      <w:t xml:space="preserve"> of </w:t>
    </w:r>
    <w:r w:rsidRPr="00B760BB">
      <w:rPr>
        <w:sz w:val="18"/>
        <w:szCs w:val="18"/>
      </w:rPr>
      <w:fldChar w:fldCharType="begin"/>
    </w:r>
    <w:r w:rsidRPr="00B760BB">
      <w:rPr>
        <w:sz w:val="18"/>
        <w:szCs w:val="18"/>
      </w:rPr>
      <w:instrText xml:space="preserve"> NUMPAGES </w:instrText>
    </w:r>
    <w:r w:rsidRPr="00B760BB">
      <w:rPr>
        <w:sz w:val="18"/>
        <w:szCs w:val="18"/>
      </w:rPr>
      <w:fldChar w:fldCharType="separate"/>
    </w:r>
    <w:r w:rsidR="00C4408B">
      <w:rPr>
        <w:noProof/>
        <w:sz w:val="18"/>
        <w:szCs w:val="18"/>
      </w:rPr>
      <w:t>3</w:t>
    </w:r>
    <w:r w:rsidRPr="00B760BB">
      <w:rPr>
        <w:sz w:val="18"/>
        <w:szCs w:val="18"/>
      </w:rPr>
      <w:fldChar w:fldCharType="end"/>
    </w:r>
  </w:p>
  <w:p w:rsidR="008203A8" w:rsidRDefault="00820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3A8" w:rsidRDefault="008203A8">
      <w:r>
        <w:separator/>
      </w:r>
    </w:p>
  </w:footnote>
  <w:footnote w:type="continuationSeparator" w:id="0">
    <w:p w:rsidR="008203A8" w:rsidRDefault="008203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1FB5"/>
    <w:multiLevelType w:val="hybridMultilevel"/>
    <w:tmpl w:val="278C8B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8D64F2"/>
    <w:multiLevelType w:val="hybridMultilevel"/>
    <w:tmpl w:val="C9BE0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725904"/>
    <w:multiLevelType w:val="hybridMultilevel"/>
    <w:tmpl w:val="6430D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B333AA"/>
    <w:multiLevelType w:val="hybridMultilevel"/>
    <w:tmpl w:val="77626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1A0907"/>
    <w:multiLevelType w:val="hybridMultilevel"/>
    <w:tmpl w:val="8D4624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754F2B"/>
    <w:multiLevelType w:val="hybridMultilevel"/>
    <w:tmpl w:val="B6A6A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3D303F"/>
    <w:multiLevelType w:val="singleLevel"/>
    <w:tmpl w:val="3990CBCC"/>
    <w:lvl w:ilvl="0">
      <w:start w:val="2"/>
      <w:numFmt w:val="upperRoman"/>
      <w:lvlText w:val="%1."/>
      <w:legacy w:legacy="1" w:legacySpace="0" w:legacyIndent="360"/>
      <w:lvlJc w:val="left"/>
      <w:rPr>
        <w:rFonts w:ascii="Arial" w:hAnsi="Arial" w:cs="Arial" w:hint="default"/>
        <w:b/>
      </w:rPr>
    </w:lvl>
  </w:abstractNum>
  <w:abstractNum w:abstractNumId="7">
    <w:nsid w:val="227D54F2"/>
    <w:multiLevelType w:val="singleLevel"/>
    <w:tmpl w:val="1E589EBC"/>
    <w:lvl w:ilvl="0">
      <w:start w:val="1"/>
      <w:numFmt w:val="upperRoman"/>
      <w:lvlText w:val="%1."/>
      <w:legacy w:legacy="1" w:legacySpace="0" w:legacyIndent="360"/>
      <w:lvlJc w:val="left"/>
      <w:rPr>
        <w:rFonts w:ascii="Arial" w:hAnsi="Arial" w:cs="Arial" w:hint="default"/>
      </w:rPr>
    </w:lvl>
  </w:abstractNum>
  <w:abstractNum w:abstractNumId="8">
    <w:nsid w:val="2D985205"/>
    <w:multiLevelType w:val="hybridMultilevel"/>
    <w:tmpl w:val="85A6A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3E6421B"/>
    <w:multiLevelType w:val="hybridMultilevel"/>
    <w:tmpl w:val="7CB6D8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CE4D6D"/>
    <w:multiLevelType w:val="hybridMultilevel"/>
    <w:tmpl w:val="117C1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CD27EA3"/>
    <w:multiLevelType w:val="hybridMultilevel"/>
    <w:tmpl w:val="EF10F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11515AF"/>
    <w:multiLevelType w:val="hybridMultilevel"/>
    <w:tmpl w:val="07383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28943A9"/>
    <w:multiLevelType w:val="hybridMultilevel"/>
    <w:tmpl w:val="28E8C1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BC91E9A"/>
    <w:multiLevelType w:val="hybridMultilevel"/>
    <w:tmpl w:val="6B24E6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F2760A0"/>
    <w:multiLevelType w:val="hybridMultilevel"/>
    <w:tmpl w:val="587AD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FF41C37"/>
    <w:multiLevelType w:val="hybridMultilevel"/>
    <w:tmpl w:val="433220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0865847"/>
    <w:multiLevelType w:val="hybridMultilevel"/>
    <w:tmpl w:val="BFB664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2AE1E0C"/>
    <w:multiLevelType w:val="hybridMultilevel"/>
    <w:tmpl w:val="BAD2B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9D17C3F"/>
    <w:multiLevelType w:val="hybridMultilevel"/>
    <w:tmpl w:val="85F45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BBB5C46"/>
    <w:multiLevelType w:val="hybridMultilevel"/>
    <w:tmpl w:val="88EAE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BC00F25"/>
    <w:multiLevelType w:val="hybridMultilevel"/>
    <w:tmpl w:val="4EE86B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CB72C91"/>
    <w:multiLevelType w:val="hybridMultilevel"/>
    <w:tmpl w:val="09F8A8F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nsid w:val="5F2671E6"/>
    <w:multiLevelType w:val="hybridMultilevel"/>
    <w:tmpl w:val="B9DA83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0806B22"/>
    <w:multiLevelType w:val="hybridMultilevel"/>
    <w:tmpl w:val="689A79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CA552C6"/>
    <w:multiLevelType w:val="hybridMultilevel"/>
    <w:tmpl w:val="63C02C2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6">
    <w:nsid w:val="6F097E8F"/>
    <w:multiLevelType w:val="hybridMultilevel"/>
    <w:tmpl w:val="2FC4E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0984418"/>
    <w:multiLevelType w:val="hybridMultilevel"/>
    <w:tmpl w:val="F9364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66846F5"/>
    <w:multiLevelType w:val="hybridMultilevel"/>
    <w:tmpl w:val="C0AAAE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15"/>
  </w:num>
  <w:num w:numId="4">
    <w:abstractNumId w:val="10"/>
  </w:num>
  <w:num w:numId="5">
    <w:abstractNumId w:val="28"/>
  </w:num>
  <w:num w:numId="6">
    <w:abstractNumId w:val="23"/>
  </w:num>
  <w:num w:numId="7">
    <w:abstractNumId w:val="16"/>
  </w:num>
  <w:num w:numId="8">
    <w:abstractNumId w:val="18"/>
  </w:num>
  <w:num w:numId="9">
    <w:abstractNumId w:val="21"/>
  </w:num>
  <w:num w:numId="10">
    <w:abstractNumId w:val="17"/>
  </w:num>
  <w:num w:numId="11">
    <w:abstractNumId w:val="8"/>
  </w:num>
  <w:num w:numId="12">
    <w:abstractNumId w:val="14"/>
  </w:num>
  <w:num w:numId="13">
    <w:abstractNumId w:val="9"/>
  </w:num>
  <w:num w:numId="14">
    <w:abstractNumId w:val="25"/>
  </w:num>
  <w:num w:numId="15">
    <w:abstractNumId w:val="20"/>
  </w:num>
  <w:num w:numId="16">
    <w:abstractNumId w:val="24"/>
  </w:num>
  <w:num w:numId="17">
    <w:abstractNumId w:val="13"/>
  </w:num>
  <w:num w:numId="18">
    <w:abstractNumId w:val="27"/>
  </w:num>
  <w:num w:numId="19">
    <w:abstractNumId w:val="26"/>
  </w:num>
  <w:num w:numId="20">
    <w:abstractNumId w:val="1"/>
  </w:num>
  <w:num w:numId="21">
    <w:abstractNumId w:val="11"/>
  </w:num>
  <w:num w:numId="22">
    <w:abstractNumId w:val="0"/>
  </w:num>
  <w:num w:numId="23">
    <w:abstractNumId w:val="5"/>
  </w:num>
  <w:num w:numId="24">
    <w:abstractNumId w:val="12"/>
  </w:num>
  <w:num w:numId="25">
    <w:abstractNumId w:val="2"/>
  </w:num>
  <w:num w:numId="26">
    <w:abstractNumId w:val="4"/>
  </w:num>
  <w:num w:numId="27">
    <w:abstractNumId w:val="3"/>
  </w:num>
  <w:num w:numId="28">
    <w:abstractNumId w:val="19"/>
  </w:num>
  <w:num w:numId="29">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90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419"/>
    <w:rsid w:val="000009B8"/>
    <w:rsid w:val="00004A22"/>
    <w:rsid w:val="0001044B"/>
    <w:rsid w:val="000139A7"/>
    <w:rsid w:val="000165E4"/>
    <w:rsid w:val="0001670F"/>
    <w:rsid w:val="00016799"/>
    <w:rsid w:val="000218BE"/>
    <w:rsid w:val="000229B8"/>
    <w:rsid w:val="00023946"/>
    <w:rsid w:val="00024224"/>
    <w:rsid w:val="000243A8"/>
    <w:rsid w:val="000250C6"/>
    <w:rsid w:val="000327BA"/>
    <w:rsid w:val="00032E8B"/>
    <w:rsid w:val="00035492"/>
    <w:rsid w:val="00041D44"/>
    <w:rsid w:val="00043C39"/>
    <w:rsid w:val="00044C6E"/>
    <w:rsid w:val="00045F7C"/>
    <w:rsid w:val="000463AC"/>
    <w:rsid w:val="00051233"/>
    <w:rsid w:val="000518E4"/>
    <w:rsid w:val="000534D3"/>
    <w:rsid w:val="000555EE"/>
    <w:rsid w:val="000618EB"/>
    <w:rsid w:val="00063277"/>
    <w:rsid w:val="00063585"/>
    <w:rsid w:val="00063E58"/>
    <w:rsid w:val="0006736C"/>
    <w:rsid w:val="00070B81"/>
    <w:rsid w:val="000734C7"/>
    <w:rsid w:val="00075FBB"/>
    <w:rsid w:val="00076DA6"/>
    <w:rsid w:val="00077350"/>
    <w:rsid w:val="00082867"/>
    <w:rsid w:val="00085816"/>
    <w:rsid w:val="00085AD8"/>
    <w:rsid w:val="00087168"/>
    <w:rsid w:val="00090714"/>
    <w:rsid w:val="00093966"/>
    <w:rsid w:val="00094232"/>
    <w:rsid w:val="000A30B7"/>
    <w:rsid w:val="000B07B3"/>
    <w:rsid w:val="000B2899"/>
    <w:rsid w:val="000B2D90"/>
    <w:rsid w:val="000B334C"/>
    <w:rsid w:val="000B4693"/>
    <w:rsid w:val="000B5534"/>
    <w:rsid w:val="000C407F"/>
    <w:rsid w:val="000C5AAE"/>
    <w:rsid w:val="000D0A75"/>
    <w:rsid w:val="000D4F26"/>
    <w:rsid w:val="000D6340"/>
    <w:rsid w:val="000F34CE"/>
    <w:rsid w:val="000F6B79"/>
    <w:rsid w:val="0010000A"/>
    <w:rsid w:val="00103428"/>
    <w:rsid w:val="001046ED"/>
    <w:rsid w:val="0010552E"/>
    <w:rsid w:val="0010653A"/>
    <w:rsid w:val="001126AB"/>
    <w:rsid w:val="001134A3"/>
    <w:rsid w:val="00113ECF"/>
    <w:rsid w:val="001204B3"/>
    <w:rsid w:val="00122CB5"/>
    <w:rsid w:val="001249A3"/>
    <w:rsid w:val="00125A1B"/>
    <w:rsid w:val="00125A5A"/>
    <w:rsid w:val="00133B0D"/>
    <w:rsid w:val="00135F88"/>
    <w:rsid w:val="0013758B"/>
    <w:rsid w:val="001403DB"/>
    <w:rsid w:val="0014144A"/>
    <w:rsid w:val="00142E80"/>
    <w:rsid w:val="00143531"/>
    <w:rsid w:val="00150129"/>
    <w:rsid w:val="001514E4"/>
    <w:rsid w:val="0015243B"/>
    <w:rsid w:val="0015629C"/>
    <w:rsid w:val="00156471"/>
    <w:rsid w:val="0016136E"/>
    <w:rsid w:val="00161CB3"/>
    <w:rsid w:val="00162ADE"/>
    <w:rsid w:val="00163507"/>
    <w:rsid w:val="00164CAC"/>
    <w:rsid w:val="00167178"/>
    <w:rsid w:val="00167241"/>
    <w:rsid w:val="001678B2"/>
    <w:rsid w:val="00167C75"/>
    <w:rsid w:val="00172707"/>
    <w:rsid w:val="00174304"/>
    <w:rsid w:val="00174E5F"/>
    <w:rsid w:val="00175C94"/>
    <w:rsid w:val="001938A9"/>
    <w:rsid w:val="00193CD1"/>
    <w:rsid w:val="00197A91"/>
    <w:rsid w:val="001A0F93"/>
    <w:rsid w:val="001A2E7B"/>
    <w:rsid w:val="001A4047"/>
    <w:rsid w:val="001B3EEF"/>
    <w:rsid w:val="001B4DE5"/>
    <w:rsid w:val="001C2549"/>
    <w:rsid w:val="001C5C7C"/>
    <w:rsid w:val="001D4895"/>
    <w:rsid w:val="001D53E2"/>
    <w:rsid w:val="001D5588"/>
    <w:rsid w:val="001D585F"/>
    <w:rsid w:val="001E1CF1"/>
    <w:rsid w:val="001E237A"/>
    <w:rsid w:val="001E5591"/>
    <w:rsid w:val="001E5ACB"/>
    <w:rsid w:val="001E76CB"/>
    <w:rsid w:val="001E77E3"/>
    <w:rsid w:val="001E7B93"/>
    <w:rsid w:val="001F0298"/>
    <w:rsid w:val="001F1BBE"/>
    <w:rsid w:val="001F20A2"/>
    <w:rsid w:val="001F2C44"/>
    <w:rsid w:val="001F338B"/>
    <w:rsid w:val="001F4683"/>
    <w:rsid w:val="00202EA9"/>
    <w:rsid w:val="002038B2"/>
    <w:rsid w:val="00210201"/>
    <w:rsid w:val="002147A2"/>
    <w:rsid w:val="00216855"/>
    <w:rsid w:val="00216B35"/>
    <w:rsid w:val="00216DE4"/>
    <w:rsid w:val="00222183"/>
    <w:rsid w:val="0022416E"/>
    <w:rsid w:val="00224AED"/>
    <w:rsid w:val="0022721B"/>
    <w:rsid w:val="00230832"/>
    <w:rsid w:val="00230CD1"/>
    <w:rsid w:val="00232BF2"/>
    <w:rsid w:val="002339A8"/>
    <w:rsid w:val="0023478E"/>
    <w:rsid w:val="00235F52"/>
    <w:rsid w:val="002362E3"/>
    <w:rsid w:val="00236773"/>
    <w:rsid w:val="002367B0"/>
    <w:rsid w:val="00240A91"/>
    <w:rsid w:val="00240C50"/>
    <w:rsid w:val="00243209"/>
    <w:rsid w:val="00243D1F"/>
    <w:rsid w:val="002539E2"/>
    <w:rsid w:val="00254D9B"/>
    <w:rsid w:val="00256569"/>
    <w:rsid w:val="002608C7"/>
    <w:rsid w:val="00263093"/>
    <w:rsid w:val="00270040"/>
    <w:rsid w:val="002700C7"/>
    <w:rsid w:val="00270102"/>
    <w:rsid w:val="00274139"/>
    <w:rsid w:val="00281B9F"/>
    <w:rsid w:val="00292296"/>
    <w:rsid w:val="00292D18"/>
    <w:rsid w:val="0029592F"/>
    <w:rsid w:val="00297FEF"/>
    <w:rsid w:val="002A0094"/>
    <w:rsid w:val="002A08AA"/>
    <w:rsid w:val="002A0C6B"/>
    <w:rsid w:val="002A5721"/>
    <w:rsid w:val="002B03A4"/>
    <w:rsid w:val="002B1C5A"/>
    <w:rsid w:val="002B25E5"/>
    <w:rsid w:val="002B27E3"/>
    <w:rsid w:val="002B303C"/>
    <w:rsid w:val="002B32C6"/>
    <w:rsid w:val="002B4A6E"/>
    <w:rsid w:val="002C0B43"/>
    <w:rsid w:val="002C1A95"/>
    <w:rsid w:val="002C1B82"/>
    <w:rsid w:val="002C44FB"/>
    <w:rsid w:val="002C4A7B"/>
    <w:rsid w:val="002D1C78"/>
    <w:rsid w:val="002D201A"/>
    <w:rsid w:val="002D5393"/>
    <w:rsid w:val="002E01AC"/>
    <w:rsid w:val="002E1172"/>
    <w:rsid w:val="002E1930"/>
    <w:rsid w:val="002E2C46"/>
    <w:rsid w:val="002E50FE"/>
    <w:rsid w:val="002E6936"/>
    <w:rsid w:val="002E751D"/>
    <w:rsid w:val="002F2390"/>
    <w:rsid w:val="002F586E"/>
    <w:rsid w:val="002F6E75"/>
    <w:rsid w:val="003016F0"/>
    <w:rsid w:val="0030319F"/>
    <w:rsid w:val="003079C4"/>
    <w:rsid w:val="003133A5"/>
    <w:rsid w:val="00313901"/>
    <w:rsid w:val="003144E1"/>
    <w:rsid w:val="00316DAB"/>
    <w:rsid w:val="00316EE2"/>
    <w:rsid w:val="00322629"/>
    <w:rsid w:val="00325862"/>
    <w:rsid w:val="00325C4C"/>
    <w:rsid w:val="00327E44"/>
    <w:rsid w:val="00330B88"/>
    <w:rsid w:val="00331995"/>
    <w:rsid w:val="00336622"/>
    <w:rsid w:val="0034168C"/>
    <w:rsid w:val="00342FCC"/>
    <w:rsid w:val="0034322E"/>
    <w:rsid w:val="00343321"/>
    <w:rsid w:val="00344B2F"/>
    <w:rsid w:val="00345C78"/>
    <w:rsid w:val="00345FD6"/>
    <w:rsid w:val="00352FD7"/>
    <w:rsid w:val="00356E54"/>
    <w:rsid w:val="00360B39"/>
    <w:rsid w:val="00361EFE"/>
    <w:rsid w:val="0036563B"/>
    <w:rsid w:val="0036794E"/>
    <w:rsid w:val="00370F1A"/>
    <w:rsid w:val="00371448"/>
    <w:rsid w:val="003723D8"/>
    <w:rsid w:val="0037255F"/>
    <w:rsid w:val="0037293B"/>
    <w:rsid w:val="00374730"/>
    <w:rsid w:val="00375346"/>
    <w:rsid w:val="00375387"/>
    <w:rsid w:val="003754F1"/>
    <w:rsid w:val="003765E2"/>
    <w:rsid w:val="00376772"/>
    <w:rsid w:val="00376DD3"/>
    <w:rsid w:val="00377535"/>
    <w:rsid w:val="00383081"/>
    <w:rsid w:val="00383D86"/>
    <w:rsid w:val="00383DDA"/>
    <w:rsid w:val="003848B2"/>
    <w:rsid w:val="00386939"/>
    <w:rsid w:val="003934A6"/>
    <w:rsid w:val="00393CCE"/>
    <w:rsid w:val="0039549A"/>
    <w:rsid w:val="00395987"/>
    <w:rsid w:val="00395E6A"/>
    <w:rsid w:val="003974E6"/>
    <w:rsid w:val="003A1006"/>
    <w:rsid w:val="003A5F4F"/>
    <w:rsid w:val="003B17DB"/>
    <w:rsid w:val="003B19FC"/>
    <w:rsid w:val="003B3485"/>
    <w:rsid w:val="003B4307"/>
    <w:rsid w:val="003B47AD"/>
    <w:rsid w:val="003B5799"/>
    <w:rsid w:val="003C07B8"/>
    <w:rsid w:val="003C10CD"/>
    <w:rsid w:val="003C39DF"/>
    <w:rsid w:val="003C4673"/>
    <w:rsid w:val="003C4CB2"/>
    <w:rsid w:val="003C54D0"/>
    <w:rsid w:val="003C6E79"/>
    <w:rsid w:val="003C7970"/>
    <w:rsid w:val="003D3FDB"/>
    <w:rsid w:val="003D4916"/>
    <w:rsid w:val="003D4C91"/>
    <w:rsid w:val="003D4D5D"/>
    <w:rsid w:val="003E12A2"/>
    <w:rsid w:val="003E1E84"/>
    <w:rsid w:val="003F1A88"/>
    <w:rsid w:val="003F1D59"/>
    <w:rsid w:val="003F65BD"/>
    <w:rsid w:val="003F77B3"/>
    <w:rsid w:val="00404747"/>
    <w:rsid w:val="00406DD0"/>
    <w:rsid w:val="00407074"/>
    <w:rsid w:val="00411309"/>
    <w:rsid w:val="0041524D"/>
    <w:rsid w:val="00416137"/>
    <w:rsid w:val="00421F9E"/>
    <w:rsid w:val="00422B0F"/>
    <w:rsid w:val="00422F22"/>
    <w:rsid w:val="004253BC"/>
    <w:rsid w:val="00426573"/>
    <w:rsid w:val="004265C3"/>
    <w:rsid w:val="00426A24"/>
    <w:rsid w:val="00433651"/>
    <w:rsid w:val="00433CE2"/>
    <w:rsid w:val="00440976"/>
    <w:rsid w:val="004410CC"/>
    <w:rsid w:val="00442AC5"/>
    <w:rsid w:val="00450C6C"/>
    <w:rsid w:val="0045171A"/>
    <w:rsid w:val="00453208"/>
    <w:rsid w:val="00454E73"/>
    <w:rsid w:val="0046020B"/>
    <w:rsid w:val="00464F9E"/>
    <w:rsid w:val="00470824"/>
    <w:rsid w:val="00470B8F"/>
    <w:rsid w:val="00472B4C"/>
    <w:rsid w:val="00475888"/>
    <w:rsid w:val="00476807"/>
    <w:rsid w:val="004803FC"/>
    <w:rsid w:val="00482068"/>
    <w:rsid w:val="004833DE"/>
    <w:rsid w:val="00483E50"/>
    <w:rsid w:val="0048411F"/>
    <w:rsid w:val="00487AEB"/>
    <w:rsid w:val="00487F28"/>
    <w:rsid w:val="00490FAC"/>
    <w:rsid w:val="00492D30"/>
    <w:rsid w:val="004955CF"/>
    <w:rsid w:val="00497816"/>
    <w:rsid w:val="004A010E"/>
    <w:rsid w:val="004A133F"/>
    <w:rsid w:val="004A4353"/>
    <w:rsid w:val="004A585E"/>
    <w:rsid w:val="004A6292"/>
    <w:rsid w:val="004B0027"/>
    <w:rsid w:val="004B0214"/>
    <w:rsid w:val="004B0913"/>
    <w:rsid w:val="004B2398"/>
    <w:rsid w:val="004B63D5"/>
    <w:rsid w:val="004C4FF8"/>
    <w:rsid w:val="004C771C"/>
    <w:rsid w:val="004D3A79"/>
    <w:rsid w:val="004D4627"/>
    <w:rsid w:val="004D4DE8"/>
    <w:rsid w:val="004D510F"/>
    <w:rsid w:val="004D757B"/>
    <w:rsid w:val="004D7802"/>
    <w:rsid w:val="004E0002"/>
    <w:rsid w:val="004E0323"/>
    <w:rsid w:val="004E086E"/>
    <w:rsid w:val="004E2AC2"/>
    <w:rsid w:val="004E3242"/>
    <w:rsid w:val="004E40BA"/>
    <w:rsid w:val="004F120C"/>
    <w:rsid w:val="004F1751"/>
    <w:rsid w:val="004F6439"/>
    <w:rsid w:val="00507E9C"/>
    <w:rsid w:val="00507F0B"/>
    <w:rsid w:val="00510F5C"/>
    <w:rsid w:val="00511B54"/>
    <w:rsid w:val="005142E3"/>
    <w:rsid w:val="00514EC5"/>
    <w:rsid w:val="00516AFE"/>
    <w:rsid w:val="00520794"/>
    <w:rsid w:val="005220F0"/>
    <w:rsid w:val="0052716D"/>
    <w:rsid w:val="00533150"/>
    <w:rsid w:val="005338AA"/>
    <w:rsid w:val="005356B4"/>
    <w:rsid w:val="00535C1D"/>
    <w:rsid w:val="00535E38"/>
    <w:rsid w:val="00540540"/>
    <w:rsid w:val="00543267"/>
    <w:rsid w:val="0054340A"/>
    <w:rsid w:val="00544AEF"/>
    <w:rsid w:val="005472DE"/>
    <w:rsid w:val="0055379F"/>
    <w:rsid w:val="00557FE8"/>
    <w:rsid w:val="0056042C"/>
    <w:rsid w:val="005626E8"/>
    <w:rsid w:val="00563AE1"/>
    <w:rsid w:val="00564CC1"/>
    <w:rsid w:val="00567270"/>
    <w:rsid w:val="0058031F"/>
    <w:rsid w:val="00581A06"/>
    <w:rsid w:val="0058514F"/>
    <w:rsid w:val="005851FE"/>
    <w:rsid w:val="00585437"/>
    <w:rsid w:val="005866D7"/>
    <w:rsid w:val="0059130F"/>
    <w:rsid w:val="00591CC1"/>
    <w:rsid w:val="00591D5E"/>
    <w:rsid w:val="005926C9"/>
    <w:rsid w:val="005927A1"/>
    <w:rsid w:val="0059477C"/>
    <w:rsid w:val="005973DF"/>
    <w:rsid w:val="005A20AE"/>
    <w:rsid w:val="005A269D"/>
    <w:rsid w:val="005A2BA0"/>
    <w:rsid w:val="005A499A"/>
    <w:rsid w:val="005A72D0"/>
    <w:rsid w:val="005B0135"/>
    <w:rsid w:val="005B3BFB"/>
    <w:rsid w:val="005B7591"/>
    <w:rsid w:val="005B77D3"/>
    <w:rsid w:val="005C3E2E"/>
    <w:rsid w:val="005C48EF"/>
    <w:rsid w:val="005C6C3E"/>
    <w:rsid w:val="005D055A"/>
    <w:rsid w:val="005D2DD5"/>
    <w:rsid w:val="005D3115"/>
    <w:rsid w:val="005D38D7"/>
    <w:rsid w:val="005D3F9F"/>
    <w:rsid w:val="005D4A3F"/>
    <w:rsid w:val="005D6987"/>
    <w:rsid w:val="005E0FF9"/>
    <w:rsid w:val="005E13BE"/>
    <w:rsid w:val="005E3DC7"/>
    <w:rsid w:val="005E4B32"/>
    <w:rsid w:val="005F0EFD"/>
    <w:rsid w:val="005F1F86"/>
    <w:rsid w:val="005F21E2"/>
    <w:rsid w:val="005F2DBB"/>
    <w:rsid w:val="005F394D"/>
    <w:rsid w:val="005F619B"/>
    <w:rsid w:val="005F75DC"/>
    <w:rsid w:val="0060101F"/>
    <w:rsid w:val="00603192"/>
    <w:rsid w:val="0060378F"/>
    <w:rsid w:val="00605870"/>
    <w:rsid w:val="00610490"/>
    <w:rsid w:val="0061567E"/>
    <w:rsid w:val="00617BC5"/>
    <w:rsid w:val="006217AA"/>
    <w:rsid w:val="00632DE3"/>
    <w:rsid w:val="006339F7"/>
    <w:rsid w:val="00636AEA"/>
    <w:rsid w:val="00636F36"/>
    <w:rsid w:val="006420F9"/>
    <w:rsid w:val="006426A4"/>
    <w:rsid w:val="00642CD6"/>
    <w:rsid w:val="00656858"/>
    <w:rsid w:val="006569F7"/>
    <w:rsid w:val="00660E0E"/>
    <w:rsid w:val="00662443"/>
    <w:rsid w:val="00664899"/>
    <w:rsid w:val="0067544F"/>
    <w:rsid w:val="0067688C"/>
    <w:rsid w:val="00681FFF"/>
    <w:rsid w:val="006828B9"/>
    <w:rsid w:val="00684F22"/>
    <w:rsid w:val="00684FE7"/>
    <w:rsid w:val="0068648E"/>
    <w:rsid w:val="006867B2"/>
    <w:rsid w:val="00686E6A"/>
    <w:rsid w:val="00687828"/>
    <w:rsid w:val="006918F0"/>
    <w:rsid w:val="006A0A1D"/>
    <w:rsid w:val="006A0C5B"/>
    <w:rsid w:val="006A3790"/>
    <w:rsid w:val="006A691F"/>
    <w:rsid w:val="006B19D6"/>
    <w:rsid w:val="006B2959"/>
    <w:rsid w:val="006B67E3"/>
    <w:rsid w:val="006C07DB"/>
    <w:rsid w:val="006C19A0"/>
    <w:rsid w:val="006C7174"/>
    <w:rsid w:val="006D1C8A"/>
    <w:rsid w:val="006D3AAD"/>
    <w:rsid w:val="006D52E5"/>
    <w:rsid w:val="006D5C9A"/>
    <w:rsid w:val="006E2341"/>
    <w:rsid w:val="006E47E1"/>
    <w:rsid w:val="006E4C1E"/>
    <w:rsid w:val="006E4EE2"/>
    <w:rsid w:val="006E5A15"/>
    <w:rsid w:val="006E729F"/>
    <w:rsid w:val="006F23E6"/>
    <w:rsid w:val="006F3290"/>
    <w:rsid w:val="007005A0"/>
    <w:rsid w:val="00707B4E"/>
    <w:rsid w:val="0071077E"/>
    <w:rsid w:val="00716991"/>
    <w:rsid w:val="00723D66"/>
    <w:rsid w:val="0072644D"/>
    <w:rsid w:val="00730AD8"/>
    <w:rsid w:val="00731C61"/>
    <w:rsid w:val="007340BF"/>
    <w:rsid w:val="00736CAF"/>
    <w:rsid w:val="00740849"/>
    <w:rsid w:val="0074770C"/>
    <w:rsid w:val="0075151B"/>
    <w:rsid w:val="007535F2"/>
    <w:rsid w:val="0075453E"/>
    <w:rsid w:val="00755399"/>
    <w:rsid w:val="00756CDE"/>
    <w:rsid w:val="00760D6B"/>
    <w:rsid w:val="0076244F"/>
    <w:rsid w:val="00762701"/>
    <w:rsid w:val="00763487"/>
    <w:rsid w:val="00772448"/>
    <w:rsid w:val="007753C9"/>
    <w:rsid w:val="00777F79"/>
    <w:rsid w:val="0078151C"/>
    <w:rsid w:val="00781DC6"/>
    <w:rsid w:val="00782BAC"/>
    <w:rsid w:val="007860A9"/>
    <w:rsid w:val="00797C33"/>
    <w:rsid w:val="007A0C30"/>
    <w:rsid w:val="007A362D"/>
    <w:rsid w:val="007A3942"/>
    <w:rsid w:val="007A4D2E"/>
    <w:rsid w:val="007A7666"/>
    <w:rsid w:val="007B7419"/>
    <w:rsid w:val="007C081B"/>
    <w:rsid w:val="007C249A"/>
    <w:rsid w:val="007D048C"/>
    <w:rsid w:val="007D082C"/>
    <w:rsid w:val="007D1689"/>
    <w:rsid w:val="007D3E96"/>
    <w:rsid w:val="007D40BE"/>
    <w:rsid w:val="007D520A"/>
    <w:rsid w:val="007D558F"/>
    <w:rsid w:val="007E17F0"/>
    <w:rsid w:val="007E2A35"/>
    <w:rsid w:val="007E7C41"/>
    <w:rsid w:val="007F2852"/>
    <w:rsid w:val="007F7408"/>
    <w:rsid w:val="0080017A"/>
    <w:rsid w:val="00801B4C"/>
    <w:rsid w:val="00802B2C"/>
    <w:rsid w:val="008033B2"/>
    <w:rsid w:val="00810D39"/>
    <w:rsid w:val="00811AE0"/>
    <w:rsid w:val="00811E09"/>
    <w:rsid w:val="00817AE5"/>
    <w:rsid w:val="008203A8"/>
    <w:rsid w:val="008251D3"/>
    <w:rsid w:val="00826DFF"/>
    <w:rsid w:val="008271F0"/>
    <w:rsid w:val="0083351B"/>
    <w:rsid w:val="00834CB0"/>
    <w:rsid w:val="00834FA5"/>
    <w:rsid w:val="00835312"/>
    <w:rsid w:val="008378C4"/>
    <w:rsid w:val="00840966"/>
    <w:rsid w:val="00843817"/>
    <w:rsid w:val="00846F5E"/>
    <w:rsid w:val="00847590"/>
    <w:rsid w:val="00852727"/>
    <w:rsid w:val="00853077"/>
    <w:rsid w:val="008533A7"/>
    <w:rsid w:val="0085380C"/>
    <w:rsid w:val="008541D0"/>
    <w:rsid w:val="008551B2"/>
    <w:rsid w:val="00862B4A"/>
    <w:rsid w:val="00864222"/>
    <w:rsid w:val="008653E1"/>
    <w:rsid w:val="00865661"/>
    <w:rsid w:val="0087175B"/>
    <w:rsid w:val="00871C1B"/>
    <w:rsid w:val="0087423E"/>
    <w:rsid w:val="00874A1E"/>
    <w:rsid w:val="008768FF"/>
    <w:rsid w:val="0087700D"/>
    <w:rsid w:val="008805B2"/>
    <w:rsid w:val="008806C9"/>
    <w:rsid w:val="0088129B"/>
    <w:rsid w:val="0089118E"/>
    <w:rsid w:val="00891975"/>
    <w:rsid w:val="008927A9"/>
    <w:rsid w:val="00893712"/>
    <w:rsid w:val="00897B9A"/>
    <w:rsid w:val="008A0D0B"/>
    <w:rsid w:val="008A11E2"/>
    <w:rsid w:val="008A3937"/>
    <w:rsid w:val="008B1271"/>
    <w:rsid w:val="008B2204"/>
    <w:rsid w:val="008B2681"/>
    <w:rsid w:val="008B6297"/>
    <w:rsid w:val="008B6F48"/>
    <w:rsid w:val="008B74DF"/>
    <w:rsid w:val="008C0106"/>
    <w:rsid w:val="008C163B"/>
    <w:rsid w:val="008C3966"/>
    <w:rsid w:val="008C7CC6"/>
    <w:rsid w:val="008D07B6"/>
    <w:rsid w:val="008D2DDD"/>
    <w:rsid w:val="008D6357"/>
    <w:rsid w:val="008D6F5D"/>
    <w:rsid w:val="008E2303"/>
    <w:rsid w:val="008F162F"/>
    <w:rsid w:val="008F3353"/>
    <w:rsid w:val="008F3BA2"/>
    <w:rsid w:val="008F414C"/>
    <w:rsid w:val="008F7271"/>
    <w:rsid w:val="008F7F34"/>
    <w:rsid w:val="00901EF1"/>
    <w:rsid w:val="00905D79"/>
    <w:rsid w:val="0090628D"/>
    <w:rsid w:val="00912177"/>
    <w:rsid w:val="009137C7"/>
    <w:rsid w:val="0091477B"/>
    <w:rsid w:val="00917717"/>
    <w:rsid w:val="00923151"/>
    <w:rsid w:val="0093499E"/>
    <w:rsid w:val="00934ECF"/>
    <w:rsid w:val="00941174"/>
    <w:rsid w:val="00943CA1"/>
    <w:rsid w:val="00945252"/>
    <w:rsid w:val="00947678"/>
    <w:rsid w:val="00950933"/>
    <w:rsid w:val="00953306"/>
    <w:rsid w:val="009551B7"/>
    <w:rsid w:val="00956102"/>
    <w:rsid w:val="00960FE8"/>
    <w:rsid w:val="009625E4"/>
    <w:rsid w:val="0096280B"/>
    <w:rsid w:val="00963E50"/>
    <w:rsid w:val="009659A9"/>
    <w:rsid w:val="00966DFB"/>
    <w:rsid w:val="00967232"/>
    <w:rsid w:val="009724F3"/>
    <w:rsid w:val="0097303F"/>
    <w:rsid w:val="00974727"/>
    <w:rsid w:val="00976CE6"/>
    <w:rsid w:val="0098580B"/>
    <w:rsid w:val="00987EF3"/>
    <w:rsid w:val="00994D0B"/>
    <w:rsid w:val="009962D4"/>
    <w:rsid w:val="00997BF2"/>
    <w:rsid w:val="009A365B"/>
    <w:rsid w:val="009A3A0B"/>
    <w:rsid w:val="009A4798"/>
    <w:rsid w:val="009B0C4C"/>
    <w:rsid w:val="009B0D26"/>
    <w:rsid w:val="009C2C8F"/>
    <w:rsid w:val="009C3582"/>
    <w:rsid w:val="009C4E0E"/>
    <w:rsid w:val="009C7BC7"/>
    <w:rsid w:val="009D5FAF"/>
    <w:rsid w:val="009D6043"/>
    <w:rsid w:val="009D6A31"/>
    <w:rsid w:val="009E54E9"/>
    <w:rsid w:val="009E5743"/>
    <w:rsid w:val="009E5BB2"/>
    <w:rsid w:val="009E78AA"/>
    <w:rsid w:val="009F1BF2"/>
    <w:rsid w:val="009F3B11"/>
    <w:rsid w:val="009F7733"/>
    <w:rsid w:val="00A00D9B"/>
    <w:rsid w:val="00A01360"/>
    <w:rsid w:val="00A0274A"/>
    <w:rsid w:val="00A03D91"/>
    <w:rsid w:val="00A07CF0"/>
    <w:rsid w:val="00A11816"/>
    <w:rsid w:val="00A1303F"/>
    <w:rsid w:val="00A13902"/>
    <w:rsid w:val="00A23290"/>
    <w:rsid w:val="00A2465D"/>
    <w:rsid w:val="00A26F1A"/>
    <w:rsid w:val="00A33511"/>
    <w:rsid w:val="00A35A63"/>
    <w:rsid w:val="00A35E42"/>
    <w:rsid w:val="00A41630"/>
    <w:rsid w:val="00A41BDE"/>
    <w:rsid w:val="00A43E18"/>
    <w:rsid w:val="00A45266"/>
    <w:rsid w:val="00A45D20"/>
    <w:rsid w:val="00A462ED"/>
    <w:rsid w:val="00A50D72"/>
    <w:rsid w:val="00A519F5"/>
    <w:rsid w:val="00A53031"/>
    <w:rsid w:val="00A538D6"/>
    <w:rsid w:val="00A541C1"/>
    <w:rsid w:val="00A55C7B"/>
    <w:rsid w:val="00A572F0"/>
    <w:rsid w:val="00A62067"/>
    <w:rsid w:val="00A636E2"/>
    <w:rsid w:val="00A65FAF"/>
    <w:rsid w:val="00A66014"/>
    <w:rsid w:val="00A67E2F"/>
    <w:rsid w:val="00A72E7D"/>
    <w:rsid w:val="00A73C1B"/>
    <w:rsid w:val="00A755DA"/>
    <w:rsid w:val="00A76E69"/>
    <w:rsid w:val="00A77F2E"/>
    <w:rsid w:val="00A82242"/>
    <w:rsid w:val="00A83D93"/>
    <w:rsid w:val="00A84188"/>
    <w:rsid w:val="00A8523D"/>
    <w:rsid w:val="00A878C2"/>
    <w:rsid w:val="00A91254"/>
    <w:rsid w:val="00A92700"/>
    <w:rsid w:val="00A92ADC"/>
    <w:rsid w:val="00A931F1"/>
    <w:rsid w:val="00AA1238"/>
    <w:rsid w:val="00AA132C"/>
    <w:rsid w:val="00AB046F"/>
    <w:rsid w:val="00AB06EA"/>
    <w:rsid w:val="00AB2869"/>
    <w:rsid w:val="00AB56EA"/>
    <w:rsid w:val="00AB6FE9"/>
    <w:rsid w:val="00AC03DD"/>
    <w:rsid w:val="00AC1FCC"/>
    <w:rsid w:val="00AC42DB"/>
    <w:rsid w:val="00AC4982"/>
    <w:rsid w:val="00AC5031"/>
    <w:rsid w:val="00AD1BFB"/>
    <w:rsid w:val="00AD2FD9"/>
    <w:rsid w:val="00AD5B9F"/>
    <w:rsid w:val="00AE2037"/>
    <w:rsid w:val="00AE3FC5"/>
    <w:rsid w:val="00AE4A5A"/>
    <w:rsid w:val="00AF4DFD"/>
    <w:rsid w:val="00AF7DEB"/>
    <w:rsid w:val="00AF7F4B"/>
    <w:rsid w:val="00B02176"/>
    <w:rsid w:val="00B06356"/>
    <w:rsid w:val="00B06722"/>
    <w:rsid w:val="00B13332"/>
    <w:rsid w:val="00B14855"/>
    <w:rsid w:val="00B207D8"/>
    <w:rsid w:val="00B209B3"/>
    <w:rsid w:val="00B30C94"/>
    <w:rsid w:val="00B31D95"/>
    <w:rsid w:val="00B37ED2"/>
    <w:rsid w:val="00B413EE"/>
    <w:rsid w:val="00B41B16"/>
    <w:rsid w:val="00B4234C"/>
    <w:rsid w:val="00B4302A"/>
    <w:rsid w:val="00B47188"/>
    <w:rsid w:val="00B514B5"/>
    <w:rsid w:val="00B53F3B"/>
    <w:rsid w:val="00B54079"/>
    <w:rsid w:val="00B554D0"/>
    <w:rsid w:val="00B56F5B"/>
    <w:rsid w:val="00B604F5"/>
    <w:rsid w:val="00B61155"/>
    <w:rsid w:val="00B625D4"/>
    <w:rsid w:val="00B63877"/>
    <w:rsid w:val="00B64524"/>
    <w:rsid w:val="00B64CDA"/>
    <w:rsid w:val="00B657D5"/>
    <w:rsid w:val="00B65B35"/>
    <w:rsid w:val="00B667F6"/>
    <w:rsid w:val="00B677F4"/>
    <w:rsid w:val="00B70E3D"/>
    <w:rsid w:val="00B744AF"/>
    <w:rsid w:val="00B75E52"/>
    <w:rsid w:val="00B760BB"/>
    <w:rsid w:val="00B77BA8"/>
    <w:rsid w:val="00B808D9"/>
    <w:rsid w:val="00B81A00"/>
    <w:rsid w:val="00B83852"/>
    <w:rsid w:val="00B83AAB"/>
    <w:rsid w:val="00B83F5E"/>
    <w:rsid w:val="00B85067"/>
    <w:rsid w:val="00B85310"/>
    <w:rsid w:val="00B95E1B"/>
    <w:rsid w:val="00B9694C"/>
    <w:rsid w:val="00B96BE3"/>
    <w:rsid w:val="00B97E6D"/>
    <w:rsid w:val="00B97F91"/>
    <w:rsid w:val="00BA14E3"/>
    <w:rsid w:val="00BA16A5"/>
    <w:rsid w:val="00BA1E38"/>
    <w:rsid w:val="00BA30D5"/>
    <w:rsid w:val="00BA5AD0"/>
    <w:rsid w:val="00BB3E37"/>
    <w:rsid w:val="00BB613C"/>
    <w:rsid w:val="00BC270F"/>
    <w:rsid w:val="00BC4BB6"/>
    <w:rsid w:val="00BC5911"/>
    <w:rsid w:val="00BC6BDF"/>
    <w:rsid w:val="00BD6D8B"/>
    <w:rsid w:val="00BD72C7"/>
    <w:rsid w:val="00BD7C87"/>
    <w:rsid w:val="00BE23B7"/>
    <w:rsid w:val="00BE4E6D"/>
    <w:rsid w:val="00BE55CA"/>
    <w:rsid w:val="00BE5D1C"/>
    <w:rsid w:val="00BE741E"/>
    <w:rsid w:val="00BF1469"/>
    <w:rsid w:val="00BF234A"/>
    <w:rsid w:val="00BF3A36"/>
    <w:rsid w:val="00BF72EE"/>
    <w:rsid w:val="00C003F5"/>
    <w:rsid w:val="00C01400"/>
    <w:rsid w:val="00C12643"/>
    <w:rsid w:val="00C13590"/>
    <w:rsid w:val="00C15569"/>
    <w:rsid w:val="00C15835"/>
    <w:rsid w:val="00C20A9B"/>
    <w:rsid w:val="00C24D95"/>
    <w:rsid w:val="00C25D97"/>
    <w:rsid w:val="00C26726"/>
    <w:rsid w:val="00C267A1"/>
    <w:rsid w:val="00C271F6"/>
    <w:rsid w:val="00C311F1"/>
    <w:rsid w:val="00C41E7B"/>
    <w:rsid w:val="00C4408B"/>
    <w:rsid w:val="00C44718"/>
    <w:rsid w:val="00C448B6"/>
    <w:rsid w:val="00C45610"/>
    <w:rsid w:val="00C45CDB"/>
    <w:rsid w:val="00C46E84"/>
    <w:rsid w:val="00C508CD"/>
    <w:rsid w:val="00C527A1"/>
    <w:rsid w:val="00C5347D"/>
    <w:rsid w:val="00C53AEA"/>
    <w:rsid w:val="00C53BF7"/>
    <w:rsid w:val="00C54C11"/>
    <w:rsid w:val="00C55376"/>
    <w:rsid w:val="00C573B4"/>
    <w:rsid w:val="00C6441F"/>
    <w:rsid w:val="00C646A5"/>
    <w:rsid w:val="00C64F9E"/>
    <w:rsid w:val="00C65BA8"/>
    <w:rsid w:val="00C70C09"/>
    <w:rsid w:val="00C73735"/>
    <w:rsid w:val="00C75016"/>
    <w:rsid w:val="00C75B87"/>
    <w:rsid w:val="00C76688"/>
    <w:rsid w:val="00C82418"/>
    <w:rsid w:val="00C84FA6"/>
    <w:rsid w:val="00C85E31"/>
    <w:rsid w:val="00C905D2"/>
    <w:rsid w:val="00C90E6E"/>
    <w:rsid w:val="00C95AC3"/>
    <w:rsid w:val="00C97861"/>
    <w:rsid w:val="00CA40E5"/>
    <w:rsid w:val="00CA5BCE"/>
    <w:rsid w:val="00CA6521"/>
    <w:rsid w:val="00CA6ECD"/>
    <w:rsid w:val="00CA7973"/>
    <w:rsid w:val="00CA7CB1"/>
    <w:rsid w:val="00CB0D71"/>
    <w:rsid w:val="00CC1314"/>
    <w:rsid w:val="00CC69F0"/>
    <w:rsid w:val="00CD3612"/>
    <w:rsid w:val="00CD467E"/>
    <w:rsid w:val="00CD4C78"/>
    <w:rsid w:val="00CD4CC2"/>
    <w:rsid w:val="00CD5333"/>
    <w:rsid w:val="00CD58F4"/>
    <w:rsid w:val="00CD7CA1"/>
    <w:rsid w:val="00CE16BB"/>
    <w:rsid w:val="00CE227B"/>
    <w:rsid w:val="00CE7A2A"/>
    <w:rsid w:val="00CF2755"/>
    <w:rsid w:val="00CF7623"/>
    <w:rsid w:val="00D00133"/>
    <w:rsid w:val="00D007FD"/>
    <w:rsid w:val="00D03C30"/>
    <w:rsid w:val="00D04B87"/>
    <w:rsid w:val="00D1144A"/>
    <w:rsid w:val="00D14A5C"/>
    <w:rsid w:val="00D169BB"/>
    <w:rsid w:val="00D16BCF"/>
    <w:rsid w:val="00D16CC1"/>
    <w:rsid w:val="00D176A2"/>
    <w:rsid w:val="00D227B0"/>
    <w:rsid w:val="00D24F92"/>
    <w:rsid w:val="00D25537"/>
    <w:rsid w:val="00D3422B"/>
    <w:rsid w:val="00D379DC"/>
    <w:rsid w:val="00D4045E"/>
    <w:rsid w:val="00D414D5"/>
    <w:rsid w:val="00D447AC"/>
    <w:rsid w:val="00D466B7"/>
    <w:rsid w:val="00D46B4D"/>
    <w:rsid w:val="00D47A3A"/>
    <w:rsid w:val="00D5076D"/>
    <w:rsid w:val="00D51E18"/>
    <w:rsid w:val="00D52E6E"/>
    <w:rsid w:val="00D54035"/>
    <w:rsid w:val="00D550C6"/>
    <w:rsid w:val="00D567A3"/>
    <w:rsid w:val="00D57144"/>
    <w:rsid w:val="00D5790C"/>
    <w:rsid w:val="00D6002B"/>
    <w:rsid w:val="00D6108D"/>
    <w:rsid w:val="00D6141B"/>
    <w:rsid w:val="00D617FD"/>
    <w:rsid w:val="00D625B5"/>
    <w:rsid w:val="00D6284A"/>
    <w:rsid w:val="00D635F3"/>
    <w:rsid w:val="00D65D0D"/>
    <w:rsid w:val="00D72247"/>
    <w:rsid w:val="00D72480"/>
    <w:rsid w:val="00D727C4"/>
    <w:rsid w:val="00D76CA3"/>
    <w:rsid w:val="00D77BC9"/>
    <w:rsid w:val="00D828A3"/>
    <w:rsid w:val="00D834BF"/>
    <w:rsid w:val="00D85A5B"/>
    <w:rsid w:val="00D869C2"/>
    <w:rsid w:val="00D86F33"/>
    <w:rsid w:val="00D90CF4"/>
    <w:rsid w:val="00D93893"/>
    <w:rsid w:val="00D94905"/>
    <w:rsid w:val="00D94E5C"/>
    <w:rsid w:val="00D974BE"/>
    <w:rsid w:val="00DA208D"/>
    <w:rsid w:val="00DA6A29"/>
    <w:rsid w:val="00DA79CF"/>
    <w:rsid w:val="00DB65D0"/>
    <w:rsid w:val="00DB74A4"/>
    <w:rsid w:val="00DB7622"/>
    <w:rsid w:val="00DC12C0"/>
    <w:rsid w:val="00DC2B12"/>
    <w:rsid w:val="00DC33E7"/>
    <w:rsid w:val="00DC7764"/>
    <w:rsid w:val="00DD0A38"/>
    <w:rsid w:val="00DD1F8E"/>
    <w:rsid w:val="00DD368E"/>
    <w:rsid w:val="00DD447A"/>
    <w:rsid w:val="00DD500F"/>
    <w:rsid w:val="00DD5235"/>
    <w:rsid w:val="00DE0D61"/>
    <w:rsid w:val="00DE1A2A"/>
    <w:rsid w:val="00DE3631"/>
    <w:rsid w:val="00DE7AAC"/>
    <w:rsid w:val="00DF165E"/>
    <w:rsid w:val="00DF1862"/>
    <w:rsid w:val="00DF559D"/>
    <w:rsid w:val="00DF7756"/>
    <w:rsid w:val="00E01751"/>
    <w:rsid w:val="00E05153"/>
    <w:rsid w:val="00E05FF9"/>
    <w:rsid w:val="00E072EF"/>
    <w:rsid w:val="00E1014D"/>
    <w:rsid w:val="00E1018E"/>
    <w:rsid w:val="00E105FC"/>
    <w:rsid w:val="00E11230"/>
    <w:rsid w:val="00E12E4D"/>
    <w:rsid w:val="00E2312E"/>
    <w:rsid w:val="00E233BE"/>
    <w:rsid w:val="00E24C4C"/>
    <w:rsid w:val="00E2543D"/>
    <w:rsid w:val="00E3098C"/>
    <w:rsid w:val="00E331EA"/>
    <w:rsid w:val="00E36DA5"/>
    <w:rsid w:val="00E42842"/>
    <w:rsid w:val="00E46AD5"/>
    <w:rsid w:val="00E526DD"/>
    <w:rsid w:val="00E56DD3"/>
    <w:rsid w:val="00E5765E"/>
    <w:rsid w:val="00E63AEA"/>
    <w:rsid w:val="00E63DBC"/>
    <w:rsid w:val="00E64447"/>
    <w:rsid w:val="00E64727"/>
    <w:rsid w:val="00E65403"/>
    <w:rsid w:val="00E666D7"/>
    <w:rsid w:val="00E7198D"/>
    <w:rsid w:val="00E7577F"/>
    <w:rsid w:val="00E75AFD"/>
    <w:rsid w:val="00E766BE"/>
    <w:rsid w:val="00E774E4"/>
    <w:rsid w:val="00E822AF"/>
    <w:rsid w:val="00E8241B"/>
    <w:rsid w:val="00E8374F"/>
    <w:rsid w:val="00E84E22"/>
    <w:rsid w:val="00E855B0"/>
    <w:rsid w:val="00E90328"/>
    <w:rsid w:val="00E91720"/>
    <w:rsid w:val="00E91B5F"/>
    <w:rsid w:val="00E920E5"/>
    <w:rsid w:val="00E922D7"/>
    <w:rsid w:val="00E952B6"/>
    <w:rsid w:val="00EA0D3C"/>
    <w:rsid w:val="00EA3AAB"/>
    <w:rsid w:val="00EA5E4D"/>
    <w:rsid w:val="00EB0675"/>
    <w:rsid w:val="00EB073E"/>
    <w:rsid w:val="00EB09A9"/>
    <w:rsid w:val="00EB0D07"/>
    <w:rsid w:val="00EB1757"/>
    <w:rsid w:val="00EB3BF8"/>
    <w:rsid w:val="00EB4923"/>
    <w:rsid w:val="00EB584E"/>
    <w:rsid w:val="00EC007C"/>
    <w:rsid w:val="00EC0ADA"/>
    <w:rsid w:val="00EC3BAE"/>
    <w:rsid w:val="00EC40DE"/>
    <w:rsid w:val="00EC64CD"/>
    <w:rsid w:val="00EC683E"/>
    <w:rsid w:val="00EC6D39"/>
    <w:rsid w:val="00EC7DB0"/>
    <w:rsid w:val="00ED1165"/>
    <w:rsid w:val="00ED5DBD"/>
    <w:rsid w:val="00ED7419"/>
    <w:rsid w:val="00EE0AD2"/>
    <w:rsid w:val="00EE1E8E"/>
    <w:rsid w:val="00EE2563"/>
    <w:rsid w:val="00EE2E9F"/>
    <w:rsid w:val="00EE3AE2"/>
    <w:rsid w:val="00EE43FB"/>
    <w:rsid w:val="00EE5D00"/>
    <w:rsid w:val="00EE635C"/>
    <w:rsid w:val="00EF4DD5"/>
    <w:rsid w:val="00F06C17"/>
    <w:rsid w:val="00F07C5D"/>
    <w:rsid w:val="00F07DC1"/>
    <w:rsid w:val="00F104D1"/>
    <w:rsid w:val="00F11B83"/>
    <w:rsid w:val="00F11F38"/>
    <w:rsid w:val="00F150F2"/>
    <w:rsid w:val="00F155E4"/>
    <w:rsid w:val="00F16246"/>
    <w:rsid w:val="00F207DA"/>
    <w:rsid w:val="00F2394F"/>
    <w:rsid w:val="00F27D7D"/>
    <w:rsid w:val="00F320D1"/>
    <w:rsid w:val="00F32323"/>
    <w:rsid w:val="00F32D81"/>
    <w:rsid w:val="00F333A3"/>
    <w:rsid w:val="00F33F5C"/>
    <w:rsid w:val="00F41DBF"/>
    <w:rsid w:val="00F47526"/>
    <w:rsid w:val="00F50C9E"/>
    <w:rsid w:val="00F5132B"/>
    <w:rsid w:val="00F55151"/>
    <w:rsid w:val="00F55335"/>
    <w:rsid w:val="00F574FF"/>
    <w:rsid w:val="00F6221D"/>
    <w:rsid w:val="00F63935"/>
    <w:rsid w:val="00F665E9"/>
    <w:rsid w:val="00F675E4"/>
    <w:rsid w:val="00F71F01"/>
    <w:rsid w:val="00F7207A"/>
    <w:rsid w:val="00F727C7"/>
    <w:rsid w:val="00F73293"/>
    <w:rsid w:val="00F75302"/>
    <w:rsid w:val="00F76053"/>
    <w:rsid w:val="00F815B7"/>
    <w:rsid w:val="00F82597"/>
    <w:rsid w:val="00F829A9"/>
    <w:rsid w:val="00F830DB"/>
    <w:rsid w:val="00F833E0"/>
    <w:rsid w:val="00F84573"/>
    <w:rsid w:val="00F84FFE"/>
    <w:rsid w:val="00F8565C"/>
    <w:rsid w:val="00F86606"/>
    <w:rsid w:val="00F876E4"/>
    <w:rsid w:val="00F87E75"/>
    <w:rsid w:val="00F93846"/>
    <w:rsid w:val="00F940CB"/>
    <w:rsid w:val="00F9574C"/>
    <w:rsid w:val="00F97711"/>
    <w:rsid w:val="00FA4349"/>
    <w:rsid w:val="00FA4D73"/>
    <w:rsid w:val="00FA597B"/>
    <w:rsid w:val="00FB0129"/>
    <w:rsid w:val="00FB01FC"/>
    <w:rsid w:val="00FB03CC"/>
    <w:rsid w:val="00FB0DAE"/>
    <w:rsid w:val="00FC193C"/>
    <w:rsid w:val="00FC2401"/>
    <w:rsid w:val="00FC2E87"/>
    <w:rsid w:val="00FC65BF"/>
    <w:rsid w:val="00FC6D1F"/>
    <w:rsid w:val="00FC6D59"/>
    <w:rsid w:val="00FC7274"/>
    <w:rsid w:val="00FD0467"/>
    <w:rsid w:val="00FD113A"/>
    <w:rsid w:val="00FD143A"/>
    <w:rsid w:val="00FD167C"/>
    <w:rsid w:val="00FD21A8"/>
    <w:rsid w:val="00FD58EC"/>
    <w:rsid w:val="00FE7763"/>
    <w:rsid w:val="00FE7ECE"/>
    <w:rsid w:val="00FF3C15"/>
    <w:rsid w:val="00FF504B"/>
    <w:rsid w:val="00FF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08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69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2700"/>
    <w:pPr>
      <w:tabs>
        <w:tab w:val="center" w:pos="4320"/>
        <w:tab w:val="right" w:pos="8640"/>
      </w:tabs>
    </w:pPr>
  </w:style>
  <w:style w:type="paragraph" w:styleId="Footer">
    <w:name w:val="footer"/>
    <w:basedOn w:val="Normal"/>
    <w:rsid w:val="00A92700"/>
    <w:pPr>
      <w:tabs>
        <w:tab w:val="center" w:pos="4320"/>
        <w:tab w:val="right" w:pos="8640"/>
      </w:tabs>
    </w:pPr>
  </w:style>
  <w:style w:type="paragraph" w:styleId="DocumentMap">
    <w:name w:val="Document Map"/>
    <w:basedOn w:val="Normal"/>
    <w:link w:val="DocumentMapChar"/>
    <w:rsid w:val="001514E4"/>
    <w:rPr>
      <w:rFonts w:ascii="Tahoma" w:hAnsi="Tahoma" w:cs="Tahoma"/>
      <w:sz w:val="16"/>
      <w:szCs w:val="16"/>
    </w:rPr>
  </w:style>
  <w:style w:type="character" w:customStyle="1" w:styleId="DocumentMapChar">
    <w:name w:val="Document Map Char"/>
    <w:basedOn w:val="DefaultParagraphFont"/>
    <w:link w:val="DocumentMap"/>
    <w:rsid w:val="001514E4"/>
    <w:rPr>
      <w:rFonts w:ascii="Tahoma" w:hAnsi="Tahoma" w:cs="Tahoma"/>
      <w:sz w:val="16"/>
      <w:szCs w:val="16"/>
    </w:rPr>
  </w:style>
  <w:style w:type="paragraph" w:styleId="BalloonText">
    <w:name w:val="Balloon Text"/>
    <w:basedOn w:val="Normal"/>
    <w:semiHidden/>
    <w:rsid w:val="002D1C78"/>
    <w:rPr>
      <w:rFonts w:ascii="Tahoma" w:hAnsi="Tahoma" w:cs="Tahoma"/>
      <w:sz w:val="16"/>
      <w:szCs w:val="16"/>
    </w:rPr>
  </w:style>
  <w:style w:type="paragraph" w:styleId="ListParagraph">
    <w:name w:val="List Paragraph"/>
    <w:basedOn w:val="Normal"/>
    <w:uiPriority w:val="34"/>
    <w:qFormat/>
    <w:rsid w:val="00F16246"/>
    <w:pPr>
      <w:ind w:left="720"/>
    </w:pPr>
  </w:style>
  <w:style w:type="character" w:styleId="Hyperlink">
    <w:name w:val="Hyperlink"/>
    <w:basedOn w:val="DefaultParagraphFont"/>
    <w:rsid w:val="00F71F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69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2700"/>
    <w:pPr>
      <w:tabs>
        <w:tab w:val="center" w:pos="4320"/>
        <w:tab w:val="right" w:pos="8640"/>
      </w:tabs>
    </w:pPr>
  </w:style>
  <w:style w:type="paragraph" w:styleId="Footer">
    <w:name w:val="footer"/>
    <w:basedOn w:val="Normal"/>
    <w:rsid w:val="00A92700"/>
    <w:pPr>
      <w:tabs>
        <w:tab w:val="center" w:pos="4320"/>
        <w:tab w:val="right" w:pos="8640"/>
      </w:tabs>
    </w:pPr>
  </w:style>
  <w:style w:type="paragraph" w:styleId="DocumentMap">
    <w:name w:val="Document Map"/>
    <w:basedOn w:val="Normal"/>
    <w:link w:val="DocumentMapChar"/>
    <w:rsid w:val="001514E4"/>
    <w:rPr>
      <w:rFonts w:ascii="Tahoma" w:hAnsi="Tahoma" w:cs="Tahoma"/>
      <w:sz w:val="16"/>
      <w:szCs w:val="16"/>
    </w:rPr>
  </w:style>
  <w:style w:type="character" w:customStyle="1" w:styleId="DocumentMapChar">
    <w:name w:val="Document Map Char"/>
    <w:basedOn w:val="DefaultParagraphFont"/>
    <w:link w:val="DocumentMap"/>
    <w:rsid w:val="001514E4"/>
    <w:rPr>
      <w:rFonts w:ascii="Tahoma" w:hAnsi="Tahoma" w:cs="Tahoma"/>
      <w:sz w:val="16"/>
      <w:szCs w:val="16"/>
    </w:rPr>
  </w:style>
  <w:style w:type="paragraph" w:styleId="BalloonText">
    <w:name w:val="Balloon Text"/>
    <w:basedOn w:val="Normal"/>
    <w:semiHidden/>
    <w:rsid w:val="002D1C78"/>
    <w:rPr>
      <w:rFonts w:ascii="Tahoma" w:hAnsi="Tahoma" w:cs="Tahoma"/>
      <w:sz w:val="16"/>
      <w:szCs w:val="16"/>
    </w:rPr>
  </w:style>
  <w:style w:type="paragraph" w:styleId="ListParagraph">
    <w:name w:val="List Paragraph"/>
    <w:basedOn w:val="Normal"/>
    <w:uiPriority w:val="34"/>
    <w:qFormat/>
    <w:rsid w:val="00F16246"/>
    <w:pPr>
      <w:ind w:left="720"/>
    </w:pPr>
  </w:style>
  <w:style w:type="character" w:styleId="Hyperlink">
    <w:name w:val="Hyperlink"/>
    <w:basedOn w:val="DefaultParagraphFont"/>
    <w:rsid w:val="00F71F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745392">
      <w:bodyDiv w:val="1"/>
      <w:marLeft w:val="60"/>
      <w:marRight w:val="60"/>
      <w:marTop w:val="60"/>
      <w:marBottom w:val="15"/>
      <w:divBdr>
        <w:top w:val="none" w:sz="0" w:space="0" w:color="auto"/>
        <w:left w:val="none" w:sz="0" w:space="0" w:color="auto"/>
        <w:bottom w:val="none" w:sz="0" w:space="0" w:color="auto"/>
        <w:right w:val="none" w:sz="0" w:space="0" w:color="auto"/>
      </w:divBdr>
      <w:divsChild>
        <w:div w:id="347561623">
          <w:marLeft w:val="0"/>
          <w:marRight w:val="0"/>
          <w:marTop w:val="0"/>
          <w:marBottom w:val="0"/>
          <w:divBdr>
            <w:top w:val="none" w:sz="0" w:space="0" w:color="auto"/>
            <w:left w:val="none" w:sz="0" w:space="0" w:color="auto"/>
            <w:bottom w:val="none" w:sz="0" w:space="0" w:color="auto"/>
            <w:right w:val="none" w:sz="0" w:space="0" w:color="auto"/>
          </w:divBdr>
        </w:div>
        <w:div w:id="2070612706">
          <w:marLeft w:val="0"/>
          <w:marRight w:val="0"/>
          <w:marTop w:val="0"/>
          <w:marBottom w:val="0"/>
          <w:divBdr>
            <w:top w:val="none" w:sz="0" w:space="0" w:color="auto"/>
            <w:left w:val="none" w:sz="0" w:space="0" w:color="auto"/>
            <w:bottom w:val="none" w:sz="0" w:space="0" w:color="auto"/>
            <w:right w:val="none" w:sz="0" w:space="0" w:color="auto"/>
          </w:divBdr>
        </w:div>
        <w:div w:id="371661712">
          <w:marLeft w:val="0"/>
          <w:marRight w:val="0"/>
          <w:marTop w:val="0"/>
          <w:marBottom w:val="0"/>
          <w:divBdr>
            <w:top w:val="none" w:sz="0" w:space="0" w:color="auto"/>
            <w:left w:val="none" w:sz="0" w:space="0" w:color="auto"/>
            <w:bottom w:val="none" w:sz="0" w:space="0" w:color="auto"/>
            <w:right w:val="none" w:sz="0" w:space="0" w:color="auto"/>
          </w:divBdr>
        </w:div>
        <w:div w:id="2108231738">
          <w:marLeft w:val="0"/>
          <w:marRight w:val="0"/>
          <w:marTop w:val="0"/>
          <w:marBottom w:val="0"/>
          <w:divBdr>
            <w:top w:val="none" w:sz="0" w:space="0" w:color="auto"/>
            <w:left w:val="none" w:sz="0" w:space="0" w:color="auto"/>
            <w:bottom w:val="none" w:sz="0" w:space="0" w:color="auto"/>
            <w:right w:val="none" w:sz="0" w:space="0" w:color="auto"/>
          </w:divBdr>
        </w:div>
        <w:div w:id="141896300">
          <w:marLeft w:val="0"/>
          <w:marRight w:val="0"/>
          <w:marTop w:val="0"/>
          <w:marBottom w:val="0"/>
          <w:divBdr>
            <w:top w:val="none" w:sz="0" w:space="0" w:color="auto"/>
            <w:left w:val="none" w:sz="0" w:space="0" w:color="auto"/>
            <w:bottom w:val="none" w:sz="0" w:space="0" w:color="auto"/>
            <w:right w:val="none" w:sz="0" w:space="0" w:color="auto"/>
          </w:divBdr>
        </w:div>
        <w:div w:id="1957515695">
          <w:marLeft w:val="0"/>
          <w:marRight w:val="0"/>
          <w:marTop w:val="0"/>
          <w:marBottom w:val="0"/>
          <w:divBdr>
            <w:top w:val="none" w:sz="0" w:space="0" w:color="auto"/>
            <w:left w:val="none" w:sz="0" w:space="0" w:color="auto"/>
            <w:bottom w:val="none" w:sz="0" w:space="0" w:color="auto"/>
            <w:right w:val="none" w:sz="0" w:space="0" w:color="auto"/>
          </w:divBdr>
        </w:div>
        <w:div w:id="1151556336">
          <w:marLeft w:val="0"/>
          <w:marRight w:val="0"/>
          <w:marTop w:val="0"/>
          <w:marBottom w:val="0"/>
          <w:divBdr>
            <w:top w:val="none" w:sz="0" w:space="0" w:color="auto"/>
            <w:left w:val="none" w:sz="0" w:space="0" w:color="auto"/>
            <w:bottom w:val="none" w:sz="0" w:space="0" w:color="auto"/>
            <w:right w:val="none" w:sz="0" w:space="0" w:color="auto"/>
          </w:divBdr>
        </w:div>
        <w:div w:id="1460488802">
          <w:marLeft w:val="0"/>
          <w:marRight w:val="0"/>
          <w:marTop w:val="0"/>
          <w:marBottom w:val="0"/>
          <w:divBdr>
            <w:top w:val="none" w:sz="0" w:space="0" w:color="auto"/>
            <w:left w:val="none" w:sz="0" w:space="0" w:color="auto"/>
            <w:bottom w:val="none" w:sz="0" w:space="0" w:color="auto"/>
            <w:right w:val="none" w:sz="0" w:space="0" w:color="auto"/>
          </w:divBdr>
        </w:div>
        <w:div w:id="1043404044">
          <w:marLeft w:val="0"/>
          <w:marRight w:val="0"/>
          <w:marTop w:val="0"/>
          <w:marBottom w:val="0"/>
          <w:divBdr>
            <w:top w:val="none" w:sz="0" w:space="0" w:color="auto"/>
            <w:left w:val="none" w:sz="0" w:space="0" w:color="auto"/>
            <w:bottom w:val="none" w:sz="0" w:space="0" w:color="auto"/>
            <w:right w:val="none" w:sz="0" w:space="0" w:color="auto"/>
          </w:divBdr>
        </w:div>
        <w:div w:id="221791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3C047-7BA0-4F3A-8BFE-A5B7D918A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3</Pages>
  <Words>677</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Drew Park Community Redevelopment Area</vt:lpstr>
    </vt:vector>
  </TitlesOfParts>
  <Company>City of Tampa</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Drew Park Community Redevelopment Area</dc:title>
  <dc:creator>Angelica Barrios</dc:creator>
  <cp:lastModifiedBy>user</cp:lastModifiedBy>
  <cp:revision>8</cp:revision>
  <cp:lastPrinted>2015-10-06T12:48:00Z</cp:lastPrinted>
  <dcterms:created xsi:type="dcterms:W3CDTF">2015-09-14T19:42:00Z</dcterms:created>
  <dcterms:modified xsi:type="dcterms:W3CDTF">2015-10-06T12:51:00Z</dcterms:modified>
</cp:coreProperties>
</file>