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11B" w:rsidRPr="00003FE5" w:rsidRDefault="00CB011B" w:rsidP="00CB011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8"/>
          <w:szCs w:val="28"/>
        </w:rPr>
      </w:pPr>
      <w:bookmarkStart w:id="0" w:name="_GoBack"/>
      <w:bookmarkEnd w:id="0"/>
      <w:r w:rsidRPr="00003FE5">
        <w:rPr>
          <w:rFonts w:ascii="Calibri" w:eastAsia="Times New Roman" w:hAnsi="Calibri" w:cs="Calibri"/>
          <w:b/>
          <w:color w:val="000000"/>
          <w:sz w:val="28"/>
          <w:szCs w:val="28"/>
        </w:rPr>
        <w:t>Advisory Team Agenda</w:t>
      </w:r>
    </w:p>
    <w:p w:rsidR="00CB011B" w:rsidRPr="00003FE5" w:rsidRDefault="00CB011B" w:rsidP="00CB011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003FE5">
        <w:rPr>
          <w:rFonts w:ascii="Calibri" w:eastAsia="Times New Roman" w:hAnsi="Calibri" w:cs="Calibri"/>
          <w:b/>
          <w:color w:val="000000"/>
          <w:sz w:val="28"/>
          <w:szCs w:val="28"/>
        </w:rPr>
        <w:t>Kick-off Meeting 6/24/19</w:t>
      </w:r>
    </w:p>
    <w:p w:rsidR="00CB011B" w:rsidRDefault="00CB011B" w:rsidP="00CB011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:rsidR="00CB011B" w:rsidRDefault="00CB011B" w:rsidP="00CB011B">
      <w:pPr>
        <w:numPr>
          <w:ilvl w:val="0"/>
          <w:numId w:val="1"/>
        </w:numPr>
        <w:spacing w:after="0" w:line="240" w:lineRule="auto"/>
        <w:ind w:firstLine="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Welcome and Introductory Remarks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5 minutes</w:t>
      </w:r>
    </w:p>
    <w:p w:rsidR="00CB011B" w:rsidRDefault="00CB011B" w:rsidP="00CB011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Mayor Jane Castor</w:t>
      </w:r>
    </w:p>
    <w:p w:rsidR="00CB011B" w:rsidRDefault="00CB011B" w:rsidP="00CB011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B011B" w:rsidRDefault="00CB011B" w:rsidP="00CB011B">
      <w:pPr>
        <w:numPr>
          <w:ilvl w:val="0"/>
          <w:numId w:val="2"/>
        </w:num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Chair and Team Introductions  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 xml:space="preserve">10 minutes </w:t>
      </w:r>
    </w:p>
    <w:p w:rsidR="00CB011B" w:rsidRDefault="00CB011B" w:rsidP="00CB011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Advisory Team Chair Dr. Robert Bertini</w:t>
      </w:r>
      <w:r>
        <w:rPr>
          <w:rFonts w:ascii="Calibri" w:eastAsia="Times New Roman" w:hAnsi="Calibri" w:cs="Calibri"/>
          <w:color w:val="000000"/>
        </w:rPr>
        <w:tab/>
      </w:r>
    </w:p>
    <w:p w:rsidR="00CB011B" w:rsidRDefault="00CB011B" w:rsidP="00CB011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B011B" w:rsidRDefault="00CB011B" w:rsidP="00CB011B">
      <w:pPr>
        <w:numPr>
          <w:ilvl w:val="0"/>
          <w:numId w:val="3"/>
        </w:num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Sunshine Briefing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 xml:space="preserve">10 minutes </w:t>
      </w:r>
    </w:p>
    <w:p w:rsidR="00CB011B" w:rsidRDefault="00CB011B" w:rsidP="00CB011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ab/>
        <w:t>Marcella Hamilton, City Attorney’s Office</w:t>
      </w:r>
    </w:p>
    <w:p w:rsidR="00CB011B" w:rsidRDefault="00CB011B" w:rsidP="00CB011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B011B" w:rsidRDefault="00CB011B" w:rsidP="00CB011B">
      <w:pPr>
        <w:numPr>
          <w:ilvl w:val="0"/>
          <w:numId w:val="4"/>
        </w:num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One-Voice and Citizen Input Briefing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 xml:space="preserve"> 5 minutes</w:t>
      </w:r>
    </w:p>
    <w:p w:rsidR="00CB011B" w:rsidRDefault="00CB011B" w:rsidP="00CB011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ab/>
        <w:t>Ashley Bauman, Marketing &amp; Communications</w:t>
      </w:r>
    </w:p>
    <w:p w:rsidR="00CB011B" w:rsidRDefault="00CB011B" w:rsidP="00CB011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B011B" w:rsidRDefault="00CB011B" w:rsidP="00CB011B">
      <w:pPr>
        <w:numPr>
          <w:ilvl w:val="0"/>
          <w:numId w:val="5"/>
        </w:num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Current State Presentation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20 minutes</w:t>
      </w:r>
    </w:p>
    <w:p w:rsidR="00CB011B" w:rsidRDefault="00CB011B" w:rsidP="00CB011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ab/>
        <w:t>Milton Martinez and Danni Jorgenson</w:t>
      </w:r>
    </w:p>
    <w:p w:rsidR="00CB011B" w:rsidRDefault="00CB011B" w:rsidP="00CB011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City Dept. of Transportation &amp; Stormwater Services</w:t>
      </w:r>
    </w:p>
    <w:p w:rsidR="00CB011B" w:rsidRDefault="00CB011B" w:rsidP="00CB011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B011B" w:rsidRDefault="00CB011B" w:rsidP="00CB011B">
      <w:pPr>
        <w:numPr>
          <w:ilvl w:val="0"/>
          <w:numId w:val="6"/>
        </w:num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Advisory Team Discussion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60 minutes</w:t>
      </w:r>
    </w:p>
    <w:p w:rsidR="00CB011B" w:rsidRDefault="00CB011B" w:rsidP="00CB011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ab/>
        <w:t>Discussion led by Chair; open to all</w:t>
      </w:r>
    </w:p>
    <w:p w:rsidR="00CB011B" w:rsidRDefault="00CB011B" w:rsidP="00CB011B">
      <w:pPr>
        <w:numPr>
          <w:ilvl w:val="1"/>
          <w:numId w:val="7"/>
        </w:numPr>
        <w:spacing w:after="0" w:line="240" w:lineRule="auto"/>
        <w:ind w:left="1800" w:hanging="27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>Frame a vision for transit connections within City limits in concert with other transportation agencies and identify a path forward to achieve that vision</w:t>
      </w:r>
    </w:p>
    <w:p w:rsidR="00CB011B" w:rsidRDefault="00CB011B" w:rsidP="00CB011B">
      <w:pPr>
        <w:numPr>
          <w:ilvl w:val="1"/>
          <w:numId w:val="7"/>
        </w:numPr>
        <w:spacing w:after="0" w:line="240" w:lineRule="auto"/>
        <w:ind w:left="1800" w:hanging="27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Identify options to </w:t>
      </w:r>
      <w:r w:rsidR="00003FE5">
        <w:rPr>
          <w:rFonts w:ascii="Calibri" w:eastAsia="Times New Roman" w:hAnsi="Calibri" w:cs="Calibri"/>
          <w:color w:val="000000"/>
        </w:rPr>
        <w:t>i</w:t>
      </w:r>
      <w:r>
        <w:rPr>
          <w:rFonts w:ascii="Calibri" w:eastAsia="Times New Roman" w:hAnsi="Calibri" w:cs="Calibri"/>
          <w:color w:val="000000"/>
        </w:rPr>
        <w:t xml:space="preserve">ntegrate the existing trails system into the transportation network to enable viable active transportation mode alternatives </w:t>
      </w:r>
    </w:p>
    <w:p w:rsidR="00CB011B" w:rsidRDefault="00CB011B" w:rsidP="00CB011B">
      <w:pPr>
        <w:numPr>
          <w:ilvl w:val="1"/>
          <w:numId w:val="7"/>
        </w:numPr>
        <w:spacing w:after="0" w:line="240" w:lineRule="auto"/>
        <w:ind w:left="1800" w:hanging="27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>Recommend additional actions to support City of Tampa’s Vision Zero goals</w:t>
      </w:r>
    </w:p>
    <w:p w:rsidR="00CB011B" w:rsidRDefault="00CB011B" w:rsidP="00CB011B">
      <w:pPr>
        <w:numPr>
          <w:ilvl w:val="1"/>
          <w:numId w:val="7"/>
        </w:numPr>
        <w:spacing w:after="0" w:line="240" w:lineRule="auto"/>
        <w:ind w:left="1800" w:hanging="27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Propose transportation and parking technology solutions, mobility applications, and integrated planning</w:t>
      </w:r>
    </w:p>
    <w:p w:rsidR="00CB011B" w:rsidRDefault="00CB011B" w:rsidP="00CB011B">
      <w:pPr>
        <w:numPr>
          <w:ilvl w:val="1"/>
          <w:numId w:val="7"/>
        </w:numPr>
        <w:spacing w:after="240" w:line="240" w:lineRule="auto"/>
        <w:ind w:left="1800" w:hanging="27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>Outline a strategic framework for an effective and inclusive approach to Neighborhood Engagement</w:t>
      </w:r>
    </w:p>
    <w:p w:rsidR="00CB011B" w:rsidRDefault="00CB011B" w:rsidP="00CB011B">
      <w:pPr>
        <w:numPr>
          <w:ilvl w:val="0"/>
          <w:numId w:val="8"/>
        </w:num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Next Steps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30  minutes</w:t>
      </w:r>
    </w:p>
    <w:p w:rsidR="00CB011B" w:rsidRDefault="00CB011B" w:rsidP="00CB011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ab/>
        <w:t>Discussion led by Chair</w:t>
      </w:r>
    </w:p>
    <w:p w:rsidR="00CB011B" w:rsidRDefault="00CB011B" w:rsidP="00CB011B">
      <w:pPr>
        <w:pStyle w:val="ListParagraph"/>
        <w:numPr>
          <w:ilvl w:val="0"/>
          <w:numId w:val="9"/>
        </w:numPr>
        <w:spacing w:after="0" w:line="240" w:lineRule="auto"/>
        <w:ind w:left="1080" w:firstLine="72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Establishing a ‘Path Forward Plan/Approach’ </w:t>
      </w:r>
    </w:p>
    <w:p w:rsidR="00CB011B" w:rsidRDefault="00CB011B" w:rsidP="00CB011B">
      <w:pPr>
        <w:pStyle w:val="ListParagraph"/>
        <w:numPr>
          <w:ilvl w:val="0"/>
          <w:numId w:val="9"/>
        </w:numPr>
        <w:spacing w:after="0" w:line="240" w:lineRule="auto"/>
        <w:ind w:left="1080" w:firstLine="72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Identifying Next Meeting Date</w:t>
      </w:r>
    </w:p>
    <w:p w:rsidR="00CB011B" w:rsidRDefault="00CB011B" w:rsidP="00CB011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93A89" w:rsidRDefault="00CB011B" w:rsidP="00153728">
      <w:pPr>
        <w:numPr>
          <w:ilvl w:val="0"/>
          <w:numId w:val="10"/>
        </w:numPr>
        <w:spacing w:after="0" w:line="240" w:lineRule="auto"/>
        <w:ind w:firstLine="720"/>
        <w:textAlignment w:val="baseline"/>
      </w:pPr>
      <w:r w:rsidRPr="00CB011B">
        <w:rPr>
          <w:rFonts w:ascii="Calibri" w:eastAsia="Times New Roman" w:hAnsi="Calibri" w:cs="Calibri"/>
          <w:color w:val="000000"/>
        </w:rPr>
        <w:t xml:space="preserve">Adjourn </w:t>
      </w:r>
    </w:p>
    <w:sectPr w:rsidR="00793A89" w:rsidSect="00003FE5">
      <w:headerReference w:type="default" r:id="rId7"/>
      <w:pgSz w:w="12240" w:h="15840"/>
      <w:pgMar w:top="5490" w:right="540" w:bottom="27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389" w:rsidRDefault="00B10389" w:rsidP="00695435">
      <w:pPr>
        <w:spacing w:after="0" w:line="240" w:lineRule="auto"/>
      </w:pPr>
      <w:r>
        <w:separator/>
      </w:r>
    </w:p>
  </w:endnote>
  <w:endnote w:type="continuationSeparator" w:id="0">
    <w:p w:rsidR="00B10389" w:rsidRDefault="00B10389" w:rsidP="0069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389" w:rsidRDefault="00B10389" w:rsidP="00695435">
      <w:pPr>
        <w:spacing w:after="0" w:line="240" w:lineRule="auto"/>
      </w:pPr>
      <w:r>
        <w:separator/>
      </w:r>
    </w:p>
  </w:footnote>
  <w:footnote w:type="continuationSeparator" w:id="0">
    <w:p w:rsidR="00B10389" w:rsidRDefault="00B10389" w:rsidP="00695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435" w:rsidRDefault="0069543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914400" y="45720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forming Tampas Tomorrow PROOF 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1AFF"/>
    <w:multiLevelType w:val="multilevel"/>
    <w:tmpl w:val="982E9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62014"/>
    <w:multiLevelType w:val="hybridMultilevel"/>
    <w:tmpl w:val="9AB807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F2133E"/>
    <w:multiLevelType w:val="multilevel"/>
    <w:tmpl w:val="A6F8E8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554CD"/>
    <w:multiLevelType w:val="multilevel"/>
    <w:tmpl w:val="1370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3C7EF5"/>
    <w:multiLevelType w:val="multilevel"/>
    <w:tmpl w:val="8604AB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481AC5"/>
    <w:multiLevelType w:val="multilevel"/>
    <w:tmpl w:val="81E6BD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D40D49"/>
    <w:multiLevelType w:val="multilevel"/>
    <w:tmpl w:val="A5C2B2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DE6F15"/>
    <w:multiLevelType w:val="multilevel"/>
    <w:tmpl w:val="834EDB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A934B6"/>
    <w:multiLevelType w:val="multilevel"/>
    <w:tmpl w:val="ED52EA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E82E91"/>
    <w:multiLevelType w:val="multilevel"/>
    <w:tmpl w:val="53B492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8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5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4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7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2"/>
    <w:lvlOverride w:ilvl="0">
      <w:startOverride w:val="7"/>
      <w:lvl w:ilvl="0">
        <w:start w:val="7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35"/>
    <w:rsid w:val="00003FE5"/>
    <w:rsid w:val="0007744D"/>
    <w:rsid w:val="00127FFA"/>
    <w:rsid w:val="0019010A"/>
    <w:rsid w:val="00302CF2"/>
    <w:rsid w:val="00477378"/>
    <w:rsid w:val="00695435"/>
    <w:rsid w:val="00793A89"/>
    <w:rsid w:val="00B10389"/>
    <w:rsid w:val="00CB011B"/>
    <w:rsid w:val="00FE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1D1613-1833-448D-A622-84D3D356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1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35"/>
  </w:style>
  <w:style w:type="paragraph" w:styleId="Footer">
    <w:name w:val="footer"/>
    <w:basedOn w:val="Normal"/>
    <w:link w:val="FooterChar"/>
    <w:uiPriority w:val="99"/>
    <w:unhideWhenUsed/>
    <w:rsid w:val="00695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435"/>
  </w:style>
  <w:style w:type="paragraph" w:styleId="ListParagraph">
    <w:name w:val="List Paragraph"/>
    <w:basedOn w:val="Normal"/>
    <w:uiPriority w:val="34"/>
    <w:qFormat/>
    <w:rsid w:val="00CB01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Tampa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Rex</dc:creator>
  <cp:keywords/>
  <dc:description/>
  <cp:lastModifiedBy>Marley Wilkes</cp:lastModifiedBy>
  <cp:revision>2</cp:revision>
  <cp:lastPrinted>2019-06-21T19:28:00Z</cp:lastPrinted>
  <dcterms:created xsi:type="dcterms:W3CDTF">2019-06-25T21:24:00Z</dcterms:created>
  <dcterms:modified xsi:type="dcterms:W3CDTF">2019-06-25T21:24:00Z</dcterms:modified>
</cp:coreProperties>
</file>